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1A" w:rsidRDefault="00FC731A" w:rsidP="00FC731A">
      <w:pPr>
        <w:spacing w:after="120"/>
        <w:ind w:firstLine="284"/>
        <w:jc w:val="center"/>
        <w:rPr>
          <w:b/>
          <w:szCs w:val="25"/>
        </w:rPr>
      </w:pPr>
      <w:r w:rsidRPr="00FC731A">
        <w:rPr>
          <w:b/>
          <w:szCs w:val="25"/>
        </w:rPr>
        <w:t xml:space="preserve">Облаштування освітлення та наземного покриття </w:t>
      </w:r>
    </w:p>
    <w:p w:rsidR="00FC731A" w:rsidRDefault="00FC731A" w:rsidP="00FC731A">
      <w:pPr>
        <w:spacing w:after="120"/>
        <w:ind w:firstLine="284"/>
        <w:jc w:val="center"/>
        <w:rPr>
          <w:b/>
          <w:szCs w:val="25"/>
        </w:rPr>
      </w:pPr>
      <w:r w:rsidRPr="00FC731A">
        <w:rPr>
          <w:b/>
          <w:szCs w:val="25"/>
        </w:rPr>
        <w:t>біля будинку 12 по вул. Князя Романа</w:t>
      </w:r>
    </w:p>
    <w:p w:rsidR="00FC731A" w:rsidRDefault="00FC731A" w:rsidP="00FC731A">
      <w:pPr>
        <w:spacing w:after="120"/>
        <w:ind w:firstLine="284"/>
        <w:rPr>
          <w:b/>
          <w:szCs w:val="25"/>
        </w:rPr>
      </w:pPr>
    </w:p>
    <w:p w:rsidR="00FC731A" w:rsidRPr="009956E5" w:rsidRDefault="00FC731A" w:rsidP="00FC731A">
      <w:pPr>
        <w:spacing w:after="120"/>
        <w:ind w:firstLine="284"/>
        <w:rPr>
          <w:szCs w:val="25"/>
        </w:rPr>
      </w:pPr>
      <w:r w:rsidRPr="009956E5">
        <w:rPr>
          <w:b/>
          <w:szCs w:val="25"/>
        </w:rPr>
        <w:t>Орієнтовна вартість (кошторис) проєкту</w:t>
      </w:r>
      <w:r w:rsidRPr="009956E5">
        <w:rPr>
          <w:szCs w:val="25"/>
        </w:rPr>
        <w:t xml:space="preserve"> </w:t>
      </w:r>
      <w:r w:rsidRPr="009956E5">
        <w:rPr>
          <w:i/>
          <w:szCs w:val="25"/>
        </w:rPr>
        <w:t>(всі складові проєкту та їх орієнтовна вартість)</w:t>
      </w:r>
      <w:r w:rsidRPr="009956E5">
        <w:rPr>
          <w:szCs w:val="25"/>
        </w:rPr>
        <w:t>: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178"/>
        <w:gridCol w:w="3285"/>
      </w:tblGrid>
      <w:tr w:rsidR="00FC731A" w:rsidRPr="009956E5" w:rsidTr="00FC731A">
        <w:tc>
          <w:tcPr>
            <w:tcW w:w="993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178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Статі витрат на реалізацію проекту</w:t>
            </w:r>
          </w:p>
        </w:tc>
        <w:tc>
          <w:tcPr>
            <w:tcW w:w="3285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Орієнтовна вартість в грн</w:t>
            </w:r>
          </w:p>
        </w:tc>
      </w:tr>
      <w:tr w:rsidR="00FC731A" w:rsidRPr="009956E5" w:rsidTr="00FC731A">
        <w:tc>
          <w:tcPr>
            <w:tcW w:w="993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78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Проектні роботи</w:t>
            </w:r>
          </w:p>
        </w:tc>
        <w:tc>
          <w:tcPr>
            <w:tcW w:w="3285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50</w:t>
            </w: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 000,00 грн.</w:t>
            </w:r>
          </w:p>
        </w:tc>
      </w:tr>
      <w:tr w:rsidR="00FC731A" w:rsidRPr="009956E5" w:rsidTr="00FC731A">
        <w:tc>
          <w:tcPr>
            <w:tcW w:w="993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78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 xml:space="preserve">Транспортні витрати </w:t>
            </w:r>
          </w:p>
        </w:tc>
        <w:tc>
          <w:tcPr>
            <w:tcW w:w="3285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  <w:lang w:val="en-US"/>
              </w:rPr>
              <w:t>50</w:t>
            </w: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 000,00 грн.</w:t>
            </w:r>
          </w:p>
        </w:tc>
      </w:tr>
      <w:tr w:rsidR="00FC731A" w:rsidRPr="009956E5" w:rsidTr="00FC731A">
        <w:tc>
          <w:tcPr>
            <w:tcW w:w="993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78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Робота та витратні матеріали (метал, закладне, бетон, щебінь, болти та інше)</w:t>
            </w:r>
          </w:p>
        </w:tc>
        <w:tc>
          <w:tcPr>
            <w:tcW w:w="3285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  <w:lang w:val="en-US"/>
              </w:rPr>
              <w:t>100</w:t>
            </w: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000,00 грн.</w:t>
            </w:r>
          </w:p>
        </w:tc>
      </w:tr>
      <w:tr w:rsidR="00FC731A" w:rsidRPr="009956E5" w:rsidTr="00FC731A">
        <w:tc>
          <w:tcPr>
            <w:tcW w:w="993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178" w:type="dxa"/>
            <w:shd w:val="clear" w:color="auto" w:fill="auto"/>
          </w:tcPr>
          <w:p w:rsidR="00FC731A" w:rsidRPr="00145727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Матеріали</w:t>
            </w: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 xml:space="preserve"> для встановлення </w:t>
            </w: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освітлення та наземного покриття</w:t>
            </w: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85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b w:val="0"/>
                <w:color w:val="000000"/>
                <w:sz w:val="28"/>
                <w:szCs w:val="28"/>
              </w:rPr>
            </w:pP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800</w:t>
            </w: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 000,00 грн.</w:t>
            </w:r>
          </w:p>
        </w:tc>
      </w:tr>
      <w:tr w:rsidR="00FC731A" w:rsidRPr="009956E5" w:rsidTr="00FC731A">
        <w:tc>
          <w:tcPr>
            <w:tcW w:w="993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178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3285" w:type="dxa"/>
            <w:shd w:val="clear" w:color="auto" w:fill="auto"/>
          </w:tcPr>
          <w:p w:rsidR="00FC731A" w:rsidRPr="00F85B8C" w:rsidRDefault="00FC731A" w:rsidP="00FC731A">
            <w:pPr>
              <w:pStyle w:val="2"/>
              <w:ind w:firstLine="284"/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Style w:val="a3"/>
                <w:rFonts w:ascii="Calibri" w:hAnsi="Calibri" w:cs="Calibri"/>
                <w:color w:val="000000"/>
                <w:sz w:val="28"/>
                <w:szCs w:val="28"/>
                <w:lang w:val="en-US"/>
              </w:rPr>
              <w:t>1000</w:t>
            </w:r>
            <w:r w:rsidRPr="00F85B8C">
              <w:rPr>
                <w:rStyle w:val="a3"/>
                <w:rFonts w:ascii="Calibri" w:hAnsi="Calibri" w:cs="Calibri"/>
                <w:color w:val="000000"/>
                <w:sz w:val="28"/>
                <w:szCs w:val="28"/>
              </w:rPr>
              <w:t> 000,00 грн.</w:t>
            </w:r>
          </w:p>
        </w:tc>
      </w:tr>
    </w:tbl>
    <w:p w:rsidR="00490593" w:rsidRDefault="00490593"/>
    <w:sectPr w:rsidR="00490593" w:rsidSect="00FC731A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C731A"/>
    <w:rsid w:val="002343BC"/>
    <w:rsid w:val="00490593"/>
    <w:rsid w:val="00505F9C"/>
    <w:rsid w:val="00AE099B"/>
    <w:rsid w:val="00FC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C731A"/>
    <w:pPr>
      <w:keepNext/>
      <w:keepLines/>
      <w:spacing w:before="40" w:line="276" w:lineRule="auto"/>
      <w:outlineLvl w:val="1"/>
    </w:pPr>
    <w:rPr>
      <w:rFonts w:ascii="Cambria" w:eastAsia="Times New Roman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31A"/>
    <w:rPr>
      <w:rFonts w:ascii="Cambria" w:eastAsia="Times New Roman" w:hAnsi="Cambria" w:cs="Times New Roman"/>
      <w:color w:val="365F91"/>
      <w:sz w:val="26"/>
      <w:szCs w:val="26"/>
    </w:rPr>
  </w:style>
  <w:style w:type="character" w:styleId="a3">
    <w:name w:val="Strong"/>
    <w:uiPriority w:val="22"/>
    <w:qFormat/>
    <w:rsid w:val="00FC7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189</Characters>
  <Application>Microsoft Office Word</Application>
  <DocSecurity>0</DocSecurity>
  <Lines>1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2020-06-01T09:32:00Z</dcterms:created>
  <dcterms:modified xsi:type="dcterms:W3CDTF">2020-06-01T09:34:00Z</dcterms:modified>
</cp:coreProperties>
</file>