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9" w:rsidRPr="007409E9" w:rsidRDefault="007409E9" w:rsidP="007409E9">
      <w:pPr>
        <w:rPr>
          <w:lang w:val="uk-UA"/>
        </w:rPr>
      </w:pPr>
    </w:p>
    <w:p w:rsidR="007409E9" w:rsidRPr="007409E9" w:rsidRDefault="007409E9" w:rsidP="007409E9">
      <w:pPr>
        <w:rPr>
          <w:b/>
          <w:lang w:val="uk-UA"/>
        </w:rPr>
      </w:pPr>
      <w:r w:rsidRPr="007409E9">
        <w:rPr>
          <w:b/>
          <w:lang w:val="uk-UA"/>
        </w:rPr>
        <w:t xml:space="preserve">Проект: </w:t>
      </w:r>
      <w:r w:rsidR="005F4C45">
        <w:rPr>
          <w:b/>
          <w:lang w:val="uk-UA"/>
        </w:rPr>
        <w:t xml:space="preserve">Спортивний майданчик біля </w:t>
      </w:r>
      <w:r>
        <w:rPr>
          <w:b/>
          <w:lang w:val="uk-UA"/>
        </w:rPr>
        <w:t>будинк</w:t>
      </w:r>
      <w:r w:rsidR="005F4C45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вул.</w:t>
      </w:r>
      <w:r w:rsidR="005F4C45">
        <w:rPr>
          <w:b/>
          <w:lang w:val="uk-UA"/>
        </w:rPr>
        <w:t>Млинівська</w:t>
      </w:r>
      <w:proofErr w:type="spellEnd"/>
      <w:r w:rsidR="005F4C45">
        <w:rPr>
          <w:b/>
          <w:lang w:val="uk-UA"/>
        </w:rPr>
        <w:t>, 15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55"/>
        <w:gridCol w:w="5842"/>
        <w:gridCol w:w="3149"/>
      </w:tblGrid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№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Статі витрат на реалізацію проекту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Орієнтовна вартість</w:t>
            </w:r>
            <w:r>
              <w:rPr>
                <w:b/>
                <w:lang w:val="uk-UA"/>
              </w:rPr>
              <w:t>,</w:t>
            </w:r>
            <w:r w:rsidRPr="007409E9">
              <w:rPr>
                <w:b/>
                <w:lang w:val="uk-UA"/>
              </w:rPr>
              <w:t xml:space="preserve"> в грн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1.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Проектні роботи</w:t>
            </w:r>
          </w:p>
        </w:tc>
        <w:tc>
          <w:tcPr>
            <w:tcW w:w="3285" w:type="dxa"/>
          </w:tcPr>
          <w:p w:rsidR="007409E9" w:rsidRPr="007409E9" w:rsidRDefault="005F4C45" w:rsidP="005F4C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409E9">
              <w:rPr>
                <w:lang w:val="uk-UA"/>
              </w:rPr>
              <w:t>0</w:t>
            </w:r>
            <w:r>
              <w:rPr>
                <w:lang w:val="uk-UA"/>
              </w:rPr>
              <w:t xml:space="preserve"> 000,00 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2.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Демонтаж існуючого обладнання</w:t>
            </w:r>
            <w:r w:rsidRPr="007409E9">
              <w:rPr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7409E9" w:rsidRPr="007409E9" w:rsidRDefault="005F4C45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 xml:space="preserve">10 000,00 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3.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 xml:space="preserve">Робота та витратні матеріали (бетон, щебінь, </w:t>
            </w:r>
            <w:r>
              <w:rPr>
                <w:lang w:val="uk-UA"/>
              </w:rPr>
              <w:t xml:space="preserve">пісок, </w:t>
            </w:r>
            <w:r w:rsidR="005F4C45">
              <w:rPr>
                <w:lang w:val="uk-UA"/>
              </w:rPr>
              <w:t xml:space="preserve">гумове покриття </w:t>
            </w:r>
            <w:r>
              <w:rPr>
                <w:lang w:val="uk-UA"/>
              </w:rPr>
              <w:t>тощо</w:t>
            </w:r>
            <w:r w:rsidRPr="007409E9">
              <w:rPr>
                <w:lang w:val="uk-UA"/>
              </w:rPr>
              <w:t>)</w:t>
            </w:r>
          </w:p>
        </w:tc>
        <w:tc>
          <w:tcPr>
            <w:tcW w:w="3285" w:type="dxa"/>
          </w:tcPr>
          <w:p w:rsidR="007409E9" w:rsidRPr="007409E9" w:rsidRDefault="005F4C45" w:rsidP="005F4C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 xml:space="preserve">150 000,00 </w:t>
            </w: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4.</w:t>
            </w:r>
          </w:p>
        </w:tc>
        <w:tc>
          <w:tcPr>
            <w:tcW w:w="6178" w:type="dxa"/>
          </w:tcPr>
          <w:p w:rsidR="007409E9" w:rsidRPr="007409E9" w:rsidRDefault="005F4C45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Закупівля обладнання та будівельні роботи</w:t>
            </w:r>
          </w:p>
        </w:tc>
        <w:tc>
          <w:tcPr>
            <w:tcW w:w="3285" w:type="dxa"/>
          </w:tcPr>
          <w:p w:rsidR="007409E9" w:rsidRPr="007409E9" w:rsidRDefault="005F4C45" w:rsidP="005F4C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69</w:t>
            </w:r>
            <w:bookmarkStart w:id="0" w:name="_GoBack"/>
            <w:bookmarkEnd w:id="0"/>
            <w:r w:rsidR="007409E9">
              <w:rPr>
                <w:lang w:val="uk-UA"/>
              </w:rPr>
              <w:t>0</w:t>
            </w:r>
            <w:r>
              <w:rPr>
                <w:lang w:val="uk-UA"/>
              </w:rPr>
              <w:t xml:space="preserve"> 000,00 </w:t>
            </w:r>
          </w:p>
        </w:tc>
      </w:tr>
      <w:tr w:rsidR="005F4C45" w:rsidRPr="007409E9" w:rsidTr="00B00BBA">
        <w:tc>
          <w:tcPr>
            <w:tcW w:w="993" w:type="dxa"/>
          </w:tcPr>
          <w:p w:rsidR="005F4C45" w:rsidRPr="007409E9" w:rsidRDefault="005F4C45" w:rsidP="007409E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178" w:type="dxa"/>
          </w:tcPr>
          <w:p w:rsidR="005F4C45" w:rsidRPr="007409E9" w:rsidRDefault="005F4C45" w:rsidP="007409E9">
            <w:pPr>
              <w:rPr>
                <w:lang w:val="uk-UA"/>
              </w:rPr>
            </w:pPr>
            <w:r>
              <w:rPr>
                <w:lang w:val="uk-UA"/>
              </w:rPr>
              <w:t>Огорожа</w:t>
            </w:r>
          </w:p>
        </w:tc>
        <w:tc>
          <w:tcPr>
            <w:tcW w:w="3285" w:type="dxa"/>
          </w:tcPr>
          <w:p w:rsidR="005F4C45" w:rsidRDefault="005F4C45" w:rsidP="007409E9">
            <w:pPr>
              <w:rPr>
                <w:lang w:val="uk-UA"/>
              </w:rPr>
            </w:pPr>
            <w:r>
              <w:rPr>
                <w:lang w:val="uk-UA"/>
              </w:rPr>
              <w:t xml:space="preserve">100 000,00 </w:t>
            </w:r>
          </w:p>
        </w:tc>
      </w:tr>
      <w:tr w:rsidR="005F4C45" w:rsidRPr="007409E9" w:rsidTr="00B00BBA">
        <w:tc>
          <w:tcPr>
            <w:tcW w:w="993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  <w:tc>
          <w:tcPr>
            <w:tcW w:w="6178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  <w:tc>
          <w:tcPr>
            <w:tcW w:w="3285" w:type="dxa"/>
          </w:tcPr>
          <w:p w:rsidR="005F4C45" w:rsidRDefault="005F4C45" w:rsidP="007409E9">
            <w:pPr>
              <w:rPr>
                <w:lang w:val="uk-UA"/>
              </w:rPr>
            </w:pPr>
          </w:p>
        </w:tc>
      </w:tr>
      <w:tr w:rsidR="005F4C45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7409E9" w:rsidRPr="007409E9" w:rsidRDefault="005F4C45" w:rsidP="005F4C45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 xml:space="preserve">1000 000,00 </w:t>
            </w:r>
          </w:p>
        </w:tc>
      </w:tr>
    </w:tbl>
    <w:p w:rsidR="00405EAC" w:rsidRDefault="00405EAC"/>
    <w:sectPr w:rsidR="004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9"/>
    <w:rsid w:val="00405EAC"/>
    <w:rsid w:val="005F4C45"/>
    <w:rsid w:val="00657851"/>
    <w:rsid w:val="0074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49FA-F179-44F7-931A-2EEFC9E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2020-05-29T19:09:00Z</dcterms:created>
  <dcterms:modified xsi:type="dcterms:W3CDTF">2020-05-29T19:09:00Z</dcterms:modified>
</cp:coreProperties>
</file>