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54" w:rsidRPr="00115A42" w:rsidRDefault="00115A42" w:rsidP="00115A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Облаштування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зони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сімейного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відпочинку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придатної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пікніків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вулиці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Замковій</w:t>
      </w:r>
      <w:proofErr w:type="spellEnd"/>
    </w:p>
    <w:p w:rsidR="00115A42" w:rsidRPr="00115A42" w:rsidRDefault="00115A42" w:rsidP="00115A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42" w:rsidRPr="00115A42" w:rsidRDefault="00115A42" w:rsidP="00115A4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Пріоритетний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напрямок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естетичне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облаштування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15A42" w:rsidRPr="00115A42" w:rsidRDefault="00115A42" w:rsidP="00115A4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Місце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реалізації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Pr="00115A4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«зелена» паркова зона на вулиці Замкова, поруч зі стадіоном «Авангард» та парком «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Лебединка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115A42" w:rsidRPr="00115A42" w:rsidRDefault="00115A42" w:rsidP="00115A42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Опис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115A42" w:rsidRPr="00115A42" w:rsidRDefault="00115A42" w:rsidP="00115A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мета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облаштувати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зону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придатної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пікніків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та активного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>;</w:t>
      </w:r>
    </w:p>
    <w:p w:rsidR="00115A42" w:rsidRPr="00115A42" w:rsidRDefault="00115A42" w:rsidP="00115A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A42">
        <w:rPr>
          <w:rFonts w:ascii="Times New Roman" w:hAnsi="Times New Roman" w:cs="Times New Roman"/>
          <w:b/>
          <w:sz w:val="28"/>
          <w:szCs w:val="28"/>
        </w:rPr>
        <w:t xml:space="preserve">Проблема, на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вирішення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спрямований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A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A42">
        <w:rPr>
          <w:rFonts w:ascii="Times New Roman" w:hAnsi="Times New Roman" w:cs="Times New Roman"/>
          <w:sz w:val="28"/>
          <w:szCs w:val="28"/>
        </w:rPr>
        <w:t>межах</w:t>
      </w:r>
      <w:proofErr w:type="gram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відведеного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облаштованого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пікніків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та активного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>;</w:t>
      </w:r>
    </w:p>
    <w:p w:rsidR="00115A42" w:rsidRPr="00115A42" w:rsidRDefault="00115A42" w:rsidP="00115A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5A42" w:rsidRPr="00115A42" w:rsidRDefault="00115A42" w:rsidP="00115A4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A42">
        <w:rPr>
          <w:rFonts w:ascii="Times New Roman" w:hAnsi="Times New Roman" w:cs="Times New Roman"/>
          <w:sz w:val="28"/>
          <w:szCs w:val="28"/>
          <w:lang w:val="uk-UA"/>
        </w:rPr>
        <w:t>скосити траву, зрізати чагарникові зарості та небезпечні дерева;</w:t>
      </w:r>
    </w:p>
    <w:p w:rsidR="00115A42" w:rsidRPr="00115A42" w:rsidRDefault="00115A42" w:rsidP="00115A4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A42">
        <w:rPr>
          <w:rFonts w:ascii="Times New Roman" w:hAnsi="Times New Roman" w:cs="Times New Roman"/>
          <w:sz w:val="28"/>
          <w:szCs w:val="28"/>
          <w:lang w:val="uk-UA"/>
        </w:rPr>
        <w:t xml:space="preserve">навколо зони відпочинку посадити «зелений» паркан; </w:t>
      </w:r>
    </w:p>
    <w:p w:rsidR="00115A42" w:rsidRPr="00115A42" w:rsidRDefault="00115A42" w:rsidP="00115A4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A42">
        <w:rPr>
          <w:rFonts w:ascii="Times New Roman" w:hAnsi="Times New Roman" w:cs="Times New Roman"/>
          <w:sz w:val="28"/>
          <w:szCs w:val="28"/>
          <w:lang w:val="uk-UA"/>
        </w:rPr>
        <w:t>заасфальтувати пішохідні доріжки;</w:t>
      </w:r>
    </w:p>
    <w:p w:rsidR="00115A42" w:rsidRPr="00115A42" w:rsidRDefault="00115A42" w:rsidP="00115A4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A42">
        <w:rPr>
          <w:rFonts w:ascii="Times New Roman" w:hAnsi="Times New Roman" w:cs="Times New Roman"/>
          <w:sz w:val="28"/>
          <w:szCs w:val="28"/>
          <w:lang w:val="uk-UA"/>
        </w:rPr>
        <w:t>облаштувати альтанку (15 м</w:t>
      </w:r>
      <w:r w:rsidRPr="00115A4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15A42">
        <w:rPr>
          <w:rFonts w:ascii="Times New Roman" w:hAnsi="Times New Roman" w:cs="Times New Roman"/>
          <w:sz w:val="28"/>
          <w:szCs w:val="28"/>
          <w:lang w:val="uk-UA"/>
        </w:rPr>
        <w:t>), встановивши лавочки та столи для настільних ігор та роботи, провести електрифікацію всередині;</w:t>
      </w:r>
    </w:p>
    <w:p w:rsidR="00115A42" w:rsidRPr="00115A42" w:rsidRDefault="00115A42" w:rsidP="00115A4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A42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таблички із </w:t>
      </w:r>
      <w:proofErr w:type="spellStart"/>
      <w:r w:rsidRPr="00115A42">
        <w:rPr>
          <w:rFonts w:ascii="Times New Roman" w:hAnsi="Times New Roman" w:cs="Times New Roman"/>
          <w:sz w:val="28"/>
          <w:szCs w:val="28"/>
          <w:lang w:val="uk-UA"/>
        </w:rPr>
        <w:t>заборонювальним</w:t>
      </w:r>
      <w:proofErr w:type="spellEnd"/>
      <w:r w:rsidRPr="00115A42">
        <w:rPr>
          <w:rFonts w:ascii="Times New Roman" w:hAnsi="Times New Roman" w:cs="Times New Roman"/>
          <w:sz w:val="28"/>
          <w:szCs w:val="28"/>
          <w:lang w:val="uk-UA"/>
        </w:rPr>
        <w:t xml:space="preserve"> написом та номером контактної лінії для повідомлення випадків правопорушень;</w:t>
      </w:r>
    </w:p>
    <w:p w:rsidR="00115A42" w:rsidRPr="00115A42" w:rsidRDefault="00115A42" w:rsidP="00115A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саме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повинне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реалізоване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>?</w:t>
      </w:r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проекту дозволить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, дозволить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пікнік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A42">
        <w:rPr>
          <w:rFonts w:ascii="Times New Roman" w:hAnsi="Times New Roman" w:cs="Times New Roman"/>
          <w:sz w:val="28"/>
          <w:szCs w:val="28"/>
        </w:rPr>
        <w:t>у парку</w:t>
      </w:r>
      <w:proofErr w:type="gramEnd"/>
      <w:r w:rsidRPr="0011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розширить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відпочинкову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зону «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Лебединки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нівелює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контраст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розвиненою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Лебединкою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», цент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занедбаною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вищевказана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облаштованого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простору у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бігової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Рівному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, стане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>.</w:t>
      </w:r>
    </w:p>
    <w:p w:rsidR="00115A42" w:rsidRPr="00115A42" w:rsidRDefault="00115A42" w:rsidP="00115A4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Стратегічні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пріоритети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цілі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115A42">
        <w:rPr>
          <w:rFonts w:ascii="Times New Roman" w:hAnsi="Times New Roman" w:cs="Times New Roman"/>
          <w:b/>
          <w:sz w:val="28"/>
          <w:szCs w:val="28"/>
        </w:rPr>
        <w:t>:</w:t>
      </w:r>
    </w:p>
    <w:p w:rsidR="00115A42" w:rsidRPr="00115A42" w:rsidRDefault="00115A42" w:rsidP="00115A4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мистецьке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15A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A42" w:rsidRPr="00115A42" w:rsidRDefault="00115A42" w:rsidP="00115A4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15A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5)</w:t>
      </w:r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бенефіціарів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15A42" w:rsidRPr="00115A42" w:rsidRDefault="00115A42" w:rsidP="00115A4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Бенефіціарами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проекту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батьки з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рівняни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спортом; люди старшого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люблять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гуляти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свіжому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повітрі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поблизу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Рівного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люблять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активний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відпочинок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природі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A42" w:rsidRPr="00115A42" w:rsidRDefault="00115A42" w:rsidP="00115A42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15A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Інформація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щодо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очікуваних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результатів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разі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реалізації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115A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15A42" w:rsidRPr="00115A42" w:rsidRDefault="00115A42" w:rsidP="00115A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повернення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традиції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сімейного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природі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5A42" w:rsidRPr="00115A42" w:rsidRDefault="00115A42" w:rsidP="00115A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популяризація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природі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5A42" w:rsidRPr="00115A42" w:rsidRDefault="00115A42" w:rsidP="00115A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додаткового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простору для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молодіжних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кінопоказів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відкритим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небом;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фестивалів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молодіжних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A42">
        <w:rPr>
          <w:rFonts w:ascii="Times New 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115A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5A42" w:rsidRPr="00115A42" w:rsidRDefault="00115A42" w:rsidP="00115A4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15A42" w:rsidRPr="001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4EE"/>
    <w:multiLevelType w:val="hybridMultilevel"/>
    <w:tmpl w:val="A44C916A"/>
    <w:lvl w:ilvl="0" w:tplc="0AE8B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5232"/>
    <w:multiLevelType w:val="hybridMultilevel"/>
    <w:tmpl w:val="30AA4E12"/>
    <w:lvl w:ilvl="0" w:tplc="73BC73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B6545"/>
    <w:multiLevelType w:val="hybridMultilevel"/>
    <w:tmpl w:val="EAE4F522"/>
    <w:lvl w:ilvl="0" w:tplc="73BC7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D9F"/>
    <w:multiLevelType w:val="hybridMultilevel"/>
    <w:tmpl w:val="AFF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42"/>
    <w:rsid w:val="00043F54"/>
    <w:rsid w:val="0011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B5E7"/>
  <w15:chartTrackingRefBased/>
  <w15:docId w15:val="{FB35C26B-531A-4944-8BC8-7949D740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zalipskiy_nazariy@ukr.net</dc:creator>
  <cp:keywords/>
  <dc:description/>
  <cp:lastModifiedBy>zalipskiy_nazariy@ukr.net</cp:lastModifiedBy>
  <cp:revision>1</cp:revision>
  <dcterms:created xsi:type="dcterms:W3CDTF">2020-05-29T11:15:00Z</dcterms:created>
  <dcterms:modified xsi:type="dcterms:W3CDTF">2020-05-29T11:25:00Z</dcterms:modified>
</cp:coreProperties>
</file>