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6" w:rsidRDefault="00C6351E" w:rsidP="007E6F36">
      <w:pPr>
        <w:jc w:val="center"/>
        <w:rPr>
          <w:b/>
          <w:szCs w:val="25"/>
        </w:rPr>
      </w:pPr>
      <w:r w:rsidRPr="00C6351E">
        <w:rPr>
          <w:b/>
          <w:szCs w:val="25"/>
        </w:rPr>
        <w:t>Спортивний майданчик на РУМі</w:t>
      </w:r>
    </w:p>
    <w:p w:rsidR="00C6351E" w:rsidRDefault="00C6351E" w:rsidP="007E6F36">
      <w:pPr>
        <w:jc w:val="center"/>
        <w:rPr>
          <w:b/>
          <w:szCs w:val="25"/>
        </w:rPr>
      </w:pPr>
    </w:p>
    <w:p w:rsidR="007E6F36" w:rsidRDefault="007E6F36" w:rsidP="007E6F36">
      <w:pPr>
        <w:rPr>
          <w:szCs w:val="25"/>
        </w:rPr>
      </w:pPr>
      <w:r>
        <w:rPr>
          <w:b/>
          <w:szCs w:val="25"/>
        </w:rPr>
        <w:t>Орієнтовна вартість (кошторис) проекту</w:t>
      </w:r>
      <w:r>
        <w:rPr>
          <w:szCs w:val="25"/>
        </w:rPr>
        <w:t xml:space="preserve"> </w:t>
      </w:r>
      <w:r>
        <w:rPr>
          <w:i/>
          <w:szCs w:val="25"/>
        </w:rPr>
        <w:t>(всі складові проекту та їх орієнтовна вартість)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7E6F36" w:rsidTr="00C6351E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Pr="007E6F36" w:rsidRDefault="007E6F36">
            <w:pPr>
              <w:spacing w:line="276" w:lineRule="auto"/>
              <w:jc w:val="center"/>
              <w:rPr>
                <w:b/>
                <w:szCs w:val="25"/>
                <w:lang w:eastAsia="en-US"/>
              </w:rPr>
            </w:pPr>
            <w:r w:rsidRPr="007E6F36">
              <w:rPr>
                <w:b/>
                <w:szCs w:val="25"/>
                <w:lang w:eastAsia="en-US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Pr="007E6F36" w:rsidRDefault="007E6F36">
            <w:pPr>
              <w:spacing w:line="216" w:lineRule="auto"/>
              <w:jc w:val="center"/>
              <w:rPr>
                <w:b/>
                <w:szCs w:val="25"/>
                <w:lang w:eastAsia="en-US"/>
              </w:rPr>
            </w:pPr>
            <w:r w:rsidRPr="007E6F36">
              <w:rPr>
                <w:b/>
                <w:szCs w:val="25"/>
                <w:lang w:eastAsia="en-US"/>
              </w:rPr>
              <w:t>Орієнтовна вартість, гривень</w:t>
            </w:r>
          </w:p>
        </w:tc>
      </w:tr>
      <w:tr w:rsidR="007E6F36" w:rsidTr="00C6351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Default="007E6F36" w:rsidP="00C6351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 Будівництво спортивного майданчика</w:t>
            </w:r>
            <w:r w:rsidR="00C6351E">
              <w:rPr>
                <w:sz w:val="25"/>
                <w:szCs w:val="25"/>
                <w:lang w:eastAsia="en-US"/>
              </w:rPr>
              <w:t>, в тому числі об</w:t>
            </w:r>
            <w:r>
              <w:rPr>
                <w:sz w:val="25"/>
                <w:szCs w:val="25"/>
                <w:lang w:eastAsia="en-US"/>
              </w:rPr>
              <w:t xml:space="preserve">лаштування </w:t>
            </w:r>
            <w:r w:rsidR="00C6351E">
              <w:rPr>
                <w:sz w:val="25"/>
                <w:szCs w:val="25"/>
                <w:lang w:eastAsia="en-US"/>
              </w:rPr>
              <w:t>паркану та закупівля і встановлення тренажерів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Default="00C6351E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  <w:r w:rsidR="007E6F36">
              <w:rPr>
                <w:sz w:val="25"/>
                <w:szCs w:val="25"/>
                <w:lang w:eastAsia="en-US"/>
              </w:rPr>
              <w:t>00 000,00</w:t>
            </w:r>
          </w:p>
        </w:tc>
      </w:tr>
      <w:tr w:rsidR="007E6F36" w:rsidTr="00C6351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Default="007E6F36" w:rsidP="00C6351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</w:t>
            </w:r>
            <w:r w:rsidR="00C6351E">
              <w:rPr>
                <w:sz w:val="25"/>
                <w:szCs w:val="25"/>
                <w:lang w:eastAsia="en-US"/>
              </w:rPr>
              <w:t xml:space="preserve"> Супутні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Default="00C6351E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  <w:r w:rsidR="007E6F36">
              <w:rPr>
                <w:sz w:val="25"/>
                <w:szCs w:val="25"/>
                <w:lang w:eastAsia="en-US"/>
              </w:rPr>
              <w:t>0 000,00</w:t>
            </w:r>
          </w:p>
        </w:tc>
      </w:tr>
      <w:tr w:rsidR="007E6F36" w:rsidTr="00C6351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Default="007E6F36" w:rsidP="00C6351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</w:t>
            </w:r>
            <w:r w:rsidR="00C6351E">
              <w:rPr>
                <w:sz w:val="25"/>
                <w:szCs w:val="25"/>
                <w:lang w:eastAsia="en-US"/>
              </w:rPr>
              <w:t xml:space="preserve"> Проектні роботи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Default="00C6351E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  <w:r w:rsidR="007E6F36">
              <w:rPr>
                <w:sz w:val="25"/>
                <w:szCs w:val="25"/>
                <w:lang w:eastAsia="en-US"/>
              </w:rPr>
              <w:t>0 000,00</w:t>
            </w:r>
          </w:p>
        </w:tc>
      </w:tr>
      <w:tr w:rsidR="007E6F36" w:rsidTr="00C6351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Pr="007E6F36" w:rsidRDefault="007E6F36">
            <w:pPr>
              <w:spacing w:line="276" w:lineRule="auto"/>
              <w:jc w:val="right"/>
              <w:rPr>
                <w:b/>
                <w:sz w:val="25"/>
                <w:szCs w:val="25"/>
                <w:lang w:eastAsia="en-US"/>
              </w:rPr>
            </w:pPr>
            <w:r w:rsidRPr="007E6F36">
              <w:rPr>
                <w:b/>
                <w:sz w:val="25"/>
                <w:szCs w:val="25"/>
                <w:lang w:eastAsia="en-US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E6F36" w:rsidRPr="007E6F36" w:rsidRDefault="007E6F36">
            <w:pPr>
              <w:spacing w:line="276" w:lineRule="auto"/>
              <w:jc w:val="right"/>
              <w:rPr>
                <w:b/>
                <w:sz w:val="25"/>
                <w:szCs w:val="25"/>
                <w:lang w:eastAsia="en-US"/>
              </w:rPr>
            </w:pPr>
            <w:r w:rsidRPr="007E6F36">
              <w:rPr>
                <w:b/>
                <w:sz w:val="25"/>
                <w:szCs w:val="25"/>
                <w:lang w:eastAsia="en-US"/>
              </w:rPr>
              <w:t>1 000 000,00</w:t>
            </w:r>
          </w:p>
        </w:tc>
      </w:tr>
    </w:tbl>
    <w:p w:rsidR="007E6F36" w:rsidRDefault="007E6F36" w:rsidP="007E6F36"/>
    <w:p w:rsidR="007D3AC8" w:rsidRDefault="007D3AC8">
      <w:bookmarkStart w:id="0" w:name="_GoBack"/>
      <w:bookmarkEnd w:id="0"/>
    </w:p>
    <w:sectPr w:rsidR="007D3AC8" w:rsidSect="00330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6F36"/>
    <w:rsid w:val="00330F3F"/>
    <w:rsid w:val="00631A45"/>
    <w:rsid w:val="0065183E"/>
    <w:rsid w:val="007D3AC8"/>
    <w:rsid w:val="007E6F36"/>
    <w:rsid w:val="0091749C"/>
    <w:rsid w:val="00C6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3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3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</dc:creator>
  <cp:lastModifiedBy>user</cp:lastModifiedBy>
  <cp:revision>2</cp:revision>
  <dcterms:created xsi:type="dcterms:W3CDTF">2020-08-31T07:06:00Z</dcterms:created>
  <dcterms:modified xsi:type="dcterms:W3CDTF">2020-08-31T07:06:00Z</dcterms:modified>
</cp:coreProperties>
</file>