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3E" w:rsidRDefault="00F40536">
      <w:r>
        <w:t>Лебединка</w:t>
      </w:r>
      <w:r w:rsidR="009E01F7">
        <w:t>: СПІЛЬНИЙ ПРОСТІР</w:t>
      </w:r>
    </w:p>
    <w:p w:rsidR="009E01F7" w:rsidRPr="00DA654B" w:rsidRDefault="009E01F7">
      <w:pPr>
        <w:rPr>
          <w:b/>
          <w:color w:val="FF0000"/>
        </w:rPr>
      </w:pPr>
      <w:r w:rsidRPr="009E01F7">
        <w:rPr>
          <w:b/>
        </w:rPr>
        <w:t>Попередній кошторис: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79"/>
        <w:gridCol w:w="5275"/>
        <w:gridCol w:w="2268"/>
        <w:gridCol w:w="1673"/>
      </w:tblGrid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>
            <w:r>
              <w:t>ОСНОВНІ ЕЛЕМЕНТИ</w:t>
            </w:r>
          </w:p>
        </w:tc>
        <w:tc>
          <w:tcPr>
            <w:tcW w:w="2268" w:type="dxa"/>
          </w:tcPr>
          <w:p w:rsidR="004B27B3" w:rsidRDefault="004B27B3">
            <w:r>
              <w:t>Орієнтовна ціна, грн.</w:t>
            </w:r>
          </w:p>
        </w:tc>
        <w:tc>
          <w:tcPr>
            <w:tcW w:w="1673" w:type="dxa"/>
          </w:tcPr>
          <w:p w:rsidR="004B27B3" w:rsidRDefault="004B27B3">
            <w:r>
              <w:t>ВАРТІСТЬ, грн.</w:t>
            </w:r>
          </w:p>
        </w:tc>
      </w:tr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/>
        </w:tc>
        <w:tc>
          <w:tcPr>
            <w:tcW w:w="2268" w:type="dxa"/>
          </w:tcPr>
          <w:p w:rsidR="004B27B3" w:rsidRDefault="004B27B3"/>
        </w:tc>
        <w:tc>
          <w:tcPr>
            <w:tcW w:w="1673" w:type="dxa"/>
          </w:tcPr>
          <w:p w:rsidR="004B27B3" w:rsidRDefault="004B27B3"/>
        </w:tc>
      </w:tr>
      <w:tr w:rsidR="00FE6C30" w:rsidTr="00C433F5">
        <w:tc>
          <w:tcPr>
            <w:tcW w:w="679" w:type="dxa"/>
            <w:shd w:val="clear" w:color="auto" w:fill="FFE599" w:themeFill="accent4" w:themeFillTint="66"/>
          </w:tcPr>
          <w:p w:rsidR="00FE6C30" w:rsidRPr="00DA654B" w:rsidRDefault="00FE6C30">
            <w:r>
              <w:t>1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FE6C30" w:rsidRPr="00DA654B" w:rsidRDefault="00FE6C30">
            <w:pPr>
              <w:rPr>
                <w:b/>
              </w:rPr>
            </w:pPr>
            <w:r>
              <w:rPr>
                <w:b/>
              </w:rPr>
              <w:t>Демонтаж старих конструкцій дитячого майданчика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E6C30" w:rsidRPr="00DA654B" w:rsidRDefault="00FE6C30">
            <w:r>
              <w:t>20 000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FE6C30" w:rsidRDefault="00FE6C30" w:rsidP="00DA654B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FE6C30" w:rsidTr="00FE6C30">
        <w:tc>
          <w:tcPr>
            <w:tcW w:w="679" w:type="dxa"/>
            <w:shd w:val="clear" w:color="auto" w:fill="auto"/>
          </w:tcPr>
          <w:p w:rsidR="00FE6C30" w:rsidRPr="00DA654B" w:rsidRDefault="00FE6C30"/>
        </w:tc>
        <w:tc>
          <w:tcPr>
            <w:tcW w:w="5275" w:type="dxa"/>
            <w:shd w:val="clear" w:color="auto" w:fill="auto"/>
          </w:tcPr>
          <w:p w:rsidR="00FE6C30" w:rsidRPr="00DA654B" w:rsidRDefault="00FE6C3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E6C30" w:rsidRPr="00DA654B" w:rsidRDefault="00FE6C30"/>
        </w:tc>
        <w:tc>
          <w:tcPr>
            <w:tcW w:w="1673" w:type="dxa"/>
            <w:shd w:val="clear" w:color="auto" w:fill="auto"/>
          </w:tcPr>
          <w:p w:rsidR="00FE6C30" w:rsidRDefault="00FE6C30" w:rsidP="00DA654B">
            <w:pPr>
              <w:jc w:val="right"/>
              <w:rPr>
                <w:b/>
              </w:rPr>
            </w:pPr>
          </w:p>
        </w:tc>
      </w:tr>
      <w:tr w:rsidR="00FE6C30" w:rsidTr="00C433F5">
        <w:tc>
          <w:tcPr>
            <w:tcW w:w="679" w:type="dxa"/>
            <w:shd w:val="clear" w:color="auto" w:fill="FFE599" w:themeFill="accent4" w:themeFillTint="66"/>
          </w:tcPr>
          <w:p w:rsidR="00FE6C30" w:rsidRPr="00DA654B" w:rsidRDefault="00FE6C30">
            <w:r>
              <w:t>2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FE6C30" w:rsidRPr="00DA654B" w:rsidRDefault="00FE6C30">
            <w:pPr>
              <w:rPr>
                <w:b/>
              </w:rPr>
            </w:pPr>
            <w:r>
              <w:rPr>
                <w:b/>
              </w:rPr>
              <w:t>Дренаж території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E6C30" w:rsidRPr="00DA654B" w:rsidRDefault="00FE6C30">
            <w:r>
              <w:t>20 000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FE6C30" w:rsidRDefault="00FE6C30" w:rsidP="00DA654B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FE6C30" w:rsidTr="00FE6C30">
        <w:tc>
          <w:tcPr>
            <w:tcW w:w="679" w:type="dxa"/>
            <w:shd w:val="clear" w:color="auto" w:fill="auto"/>
          </w:tcPr>
          <w:p w:rsidR="00FE6C30" w:rsidRPr="00DA654B" w:rsidRDefault="00FE6C30"/>
        </w:tc>
        <w:tc>
          <w:tcPr>
            <w:tcW w:w="5275" w:type="dxa"/>
            <w:shd w:val="clear" w:color="auto" w:fill="auto"/>
          </w:tcPr>
          <w:p w:rsidR="00FE6C30" w:rsidRPr="00DA654B" w:rsidRDefault="00FE6C3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E6C30" w:rsidRPr="00DA654B" w:rsidRDefault="00FE6C30"/>
        </w:tc>
        <w:tc>
          <w:tcPr>
            <w:tcW w:w="1673" w:type="dxa"/>
            <w:shd w:val="clear" w:color="auto" w:fill="auto"/>
          </w:tcPr>
          <w:p w:rsidR="00FE6C30" w:rsidRDefault="00FE6C30" w:rsidP="00DA654B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Pr="00DA654B" w:rsidRDefault="00FE6C30">
            <w:r>
              <w:t>3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DA654B" w:rsidRDefault="00DA654B">
            <w:pPr>
              <w:rPr>
                <w:b/>
              </w:rPr>
            </w:pPr>
            <w:r w:rsidRPr="00DA654B">
              <w:rPr>
                <w:b/>
              </w:rPr>
              <w:t>Пісочниця</w:t>
            </w:r>
            <w:r w:rsidR="002C7B85">
              <w:rPr>
                <w:b/>
              </w:rPr>
              <w:t xml:space="preserve"> у вигляді квітки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Pr="00DA654B" w:rsidRDefault="00DA654B">
            <w:r w:rsidRPr="00DA654B">
              <w:t>15 000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DA654B" w:rsidRDefault="00DA654B" w:rsidP="00DA654B">
            <w:pPr>
              <w:jc w:val="right"/>
              <w:rPr>
                <w:b/>
              </w:rPr>
            </w:pPr>
            <w:r>
              <w:rPr>
                <w:b/>
              </w:rPr>
              <w:t xml:space="preserve">15 000  </w:t>
            </w:r>
          </w:p>
        </w:tc>
      </w:tr>
      <w:tr w:rsidR="004B27B3" w:rsidTr="00C433F5">
        <w:tc>
          <w:tcPr>
            <w:tcW w:w="679" w:type="dxa"/>
          </w:tcPr>
          <w:p w:rsidR="004B27B3" w:rsidRDefault="004B27B3"/>
        </w:tc>
        <w:tc>
          <w:tcPr>
            <w:tcW w:w="5275" w:type="dxa"/>
          </w:tcPr>
          <w:p w:rsidR="004B27B3" w:rsidRDefault="004B27B3"/>
        </w:tc>
        <w:tc>
          <w:tcPr>
            <w:tcW w:w="2268" w:type="dxa"/>
          </w:tcPr>
          <w:p w:rsidR="004B27B3" w:rsidRDefault="004B27B3"/>
        </w:tc>
        <w:tc>
          <w:tcPr>
            <w:tcW w:w="1673" w:type="dxa"/>
          </w:tcPr>
          <w:p w:rsidR="004B27B3" w:rsidRDefault="004B27B3"/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FE6C30" w:rsidP="004B27B3">
            <w:r>
              <w:t>4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DA654B" w:rsidP="004B27B3">
            <w:pPr>
              <w:rPr>
                <w:b/>
              </w:rPr>
            </w:pPr>
            <w:r>
              <w:rPr>
                <w:b/>
              </w:rPr>
              <w:t>Клумба з квітучими рослинами (багаторічники),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DA654B" w:rsidP="004B27B3">
            <w:r>
              <w:t>20 000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Pr="009077E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FE6C30" w:rsidP="004B27B3">
            <w:r>
              <w:t>5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Default="00DA654B" w:rsidP="004B27B3">
            <w:pPr>
              <w:rPr>
                <w:b/>
              </w:rPr>
            </w:pPr>
            <w:r>
              <w:rPr>
                <w:b/>
              </w:rPr>
              <w:t xml:space="preserve">Гойдалка подвійна на </w:t>
            </w:r>
            <w:proofErr w:type="spellStart"/>
            <w:r>
              <w:rPr>
                <w:b/>
              </w:rPr>
              <w:t>цепочках</w:t>
            </w:r>
            <w:proofErr w:type="spellEnd"/>
            <w:r>
              <w:rPr>
                <w:b/>
              </w:rPr>
              <w:t xml:space="preserve"> з пластиковими сидіннями (протиударними)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FE6C30" w:rsidP="004B27B3">
            <w:r>
              <w:t>25</w:t>
            </w:r>
            <w:r w:rsidR="00DA654B">
              <w:t xml:space="preserve">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Default="00FE6C30" w:rsidP="0096758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DA654B">
              <w:rPr>
                <w:b/>
              </w:rPr>
              <w:t xml:space="preserve">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FE6C30" w:rsidP="004B27B3">
            <w:r>
              <w:t>6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DA654B" w:rsidP="004B27B3">
            <w:pPr>
              <w:rPr>
                <w:b/>
              </w:rPr>
            </w:pPr>
            <w:r>
              <w:rPr>
                <w:b/>
              </w:rPr>
              <w:t>Лавка овальна біля квітника</w:t>
            </w:r>
            <w:r w:rsidR="004E1A7E">
              <w:rPr>
                <w:b/>
              </w:rPr>
              <w:t>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DA654B" w:rsidP="004B27B3">
            <w:r>
              <w:t>15 000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DA654B" w:rsidTr="00C433F5">
        <w:tc>
          <w:tcPr>
            <w:tcW w:w="679" w:type="dxa"/>
            <w:shd w:val="clear" w:color="auto" w:fill="auto"/>
          </w:tcPr>
          <w:p w:rsidR="00DA654B" w:rsidRDefault="00DA654B" w:rsidP="004B27B3"/>
        </w:tc>
        <w:tc>
          <w:tcPr>
            <w:tcW w:w="5275" w:type="dxa"/>
            <w:shd w:val="clear" w:color="auto" w:fill="auto"/>
          </w:tcPr>
          <w:p w:rsidR="00DA654B" w:rsidRPr="009077EB" w:rsidRDefault="00DA654B" w:rsidP="004B27B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A654B" w:rsidRDefault="00DA654B" w:rsidP="004B27B3"/>
        </w:tc>
        <w:tc>
          <w:tcPr>
            <w:tcW w:w="1673" w:type="dxa"/>
            <w:shd w:val="clear" w:color="auto" w:fill="auto"/>
          </w:tcPr>
          <w:p w:rsidR="00DA654B" w:rsidRPr="00967583" w:rsidRDefault="00DA654B" w:rsidP="00967583">
            <w:pPr>
              <w:jc w:val="right"/>
              <w:rPr>
                <w:b/>
              </w:rPr>
            </w:pPr>
          </w:p>
        </w:tc>
      </w:tr>
      <w:tr w:rsidR="00DA654B" w:rsidTr="00C433F5">
        <w:tc>
          <w:tcPr>
            <w:tcW w:w="679" w:type="dxa"/>
            <w:shd w:val="clear" w:color="auto" w:fill="FFE599" w:themeFill="accent4" w:themeFillTint="66"/>
          </w:tcPr>
          <w:p w:rsidR="00DA654B" w:rsidRDefault="00FE6C30" w:rsidP="004B27B3">
            <w:r>
              <w:t>7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DA654B" w:rsidRPr="009077EB" w:rsidRDefault="00296996" w:rsidP="004B27B3">
            <w:pPr>
              <w:rPr>
                <w:b/>
              </w:rPr>
            </w:pPr>
            <w:r>
              <w:rPr>
                <w:b/>
              </w:rPr>
              <w:t>Гірка</w:t>
            </w:r>
            <w:r w:rsidR="00DA654B">
              <w:rPr>
                <w:b/>
              </w:rPr>
              <w:t xml:space="preserve"> </w:t>
            </w:r>
            <w:r w:rsidR="00D2496A">
              <w:rPr>
                <w:b/>
              </w:rPr>
              <w:t>сталева</w:t>
            </w:r>
            <w:r w:rsidR="00DA654B">
              <w:rPr>
                <w:b/>
              </w:rPr>
              <w:t xml:space="preserve"> </w:t>
            </w:r>
            <w:r w:rsidR="002C7B85">
              <w:rPr>
                <w:b/>
              </w:rPr>
              <w:t>у вигляді лійки садової</w:t>
            </w:r>
            <w:r w:rsidR="00DA654B">
              <w:rPr>
                <w:b/>
              </w:rPr>
              <w:t xml:space="preserve">                       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DA654B" w:rsidRDefault="00FE6C30" w:rsidP="004B27B3">
            <w:r>
              <w:t>110</w:t>
            </w:r>
            <w:r w:rsidR="00296996">
              <w:t xml:space="preserve">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DA654B" w:rsidRPr="00967583" w:rsidRDefault="00FE6C30" w:rsidP="00967583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  <w:r w:rsidR="00296996">
              <w:rPr>
                <w:b/>
              </w:rPr>
              <w:t xml:space="preserve"> 000</w:t>
            </w:r>
          </w:p>
        </w:tc>
      </w:tr>
      <w:tr w:rsidR="00296996" w:rsidTr="00C433F5">
        <w:tc>
          <w:tcPr>
            <w:tcW w:w="679" w:type="dxa"/>
            <w:shd w:val="clear" w:color="auto" w:fill="auto"/>
          </w:tcPr>
          <w:p w:rsidR="00296996" w:rsidRDefault="00296996" w:rsidP="004B27B3"/>
        </w:tc>
        <w:tc>
          <w:tcPr>
            <w:tcW w:w="5275" w:type="dxa"/>
            <w:shd w:val="clear" w:color="auto" w:fill="auto"/>
          </w:tcPr>
          <w:p w:rsidR="00296996" w:rsidRPr="00CE23A4" w:rsidRDefault="00CE23A4" w:rsidP="004B27B3">
            <w:r>
              <w:t xml:space="preserve">Основа до </w:t>
            </w:r>
            <w:proofErr w:type="spellStart"/>
            <w:r>
              <w:t>гірки</w:t>
            </w:r>
            <w:proofErr w:type="spellEnd"/>
            <w:r>
              <w:t xml:space="preserve"> дерев</w:t>
            </w:r>
            <w:r>
              <w:rPr>
                <w:lang w:val="en-US"/>
              </w:rPr>
              <w:t>’</w:t>
            </w:r>
            <w:proofErr w:type="spellStart"/>
            <w:r>
              <w:t>яна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96996" w:rsidRDefault="00296996" w:rsidP="004B27B3"/>
        </w:tc>
        <w:tc>
          <w:tcPr>
            <w:tcW w:w="1673" w:type="dxa"/>
            <w:shd w:val="clear" w:color="auto" w:fill="auto"/>
          </w:tcPr>
          <w:p w:rsidR="00296996" w:rsidRPr="00CE23A4" w:rsidRDefault="009706CA" w:rsidP="00967583">
            <w:pPr>
              <w:jc w:val="right"/>
            </w:pPr>
            <w:r>
              <w:t>7</w:t>
            </w:r>
            <w:bookmarkStart w:id="0" w:name="_GoBack"/>
            <w:bookmarkEnd w:id="0"/>
            <w:r w:rsidR="00FE6C30">
              <w:t>0</w:t>
            </w:r>
            <w:r w:rsidR="00CE23A4">
              <w:t xml:space="preserve"> 000</w:t>
            </w:r>
          </w:p>
        </w:tc>
      </w:tr>
      <w:tr w:rsidR="00CE23A4" w:rsidTr="00C433F5">
        <w:tc>
          <w:tcPr>
            <w:tcW w:w="679" w:type="dxa"/>
            <w:shd w:val="clear" w:color="auto" w:fill="auto"/>
          </w:tcPr>
          <w:p w:rsidR="00CE23A4" w:rsidRDefault="00CE23A4" w:rsidP="00CE23A4"/>
        </w:tc>
        <w:tc>
          <w:tcPr>
            <w:tcW w:w="5275" w:type="dxa"/>
            <w:shd w:val="clear" w:color="auto" w:fill="auto"/>
          </w:tcPr>
          <w:p w:rsidR="00CE23A4" w:rsidRPr="00CE23A4" w:rsidRDefault="00CE23A4" w:rsidP="00CE23A4">
            <w:r>
              <w:t>Гірка з суцільного металу</w:t>
            </w:r>
          </w:p>
        </w:tc>
        <w:tc>
          <w:tcPr>
            <w:tcW w:w="2268" w:type="dxa"/>
            <w:shd w:val="clear" w:color="auto" w:fill="auto"/>
          </w:tcPr>
          <w:p w:rsidR="00CE23A4" w:rsidRDefault="00CE23A4" w:rsidP="00CE23A4"/>
        </w:tc>
        <w:tc>
          <w:tcPr>
            <w:tcW w:w="1673" w:type="dxa"/>
            <w:shd w:val="clear" w:color="auto" w:fill="auto"/>
          </w:tcPr>
          <w:p w:rsidR="00CE23A4" w:rsidRPr="00CE23A4" w:rsidRDefault="009706CA" w:rsidP="00CE23A4">
            <w:pPr>
              <w:jc w:val="right"/>
            </w:pPr>
            <w:r>
              <w:t>3</w:t>
            </w:r>
            <w:r w:rsidR="00CE23A4">
              <w:t>0 000</w:t>
            </w:r>
          </w:p>
        </w:tc>
      </w:tr>
      <w:tr w:rsidR="00CE23A4" w:rsidTr="00C433F5">
        <w:tc>
          <w:tcPr>
            <w:tcW w:w="679" w:type="dxa"/>
            <w:shd w:val="clear" w:color="auto" w:fill="auto"/>
          </w:tcPr>
          <w:p w:rsidR="00CE23A4" w:rsidRDefault="00CE23A4" w:rsidP="00CE23A4"/>
        </w:tc>
        <w:tc>
          <w:tcPr>
            <w:tcW w:w="5275" w:type="dxa"/>
            <w:shd w:val="clear" w:color="auto" w:fill="auto"/>
          </w:tcPr>
          <w:p w:rsidR="00CE23A4" w:rsidRPr="00CE23A4" w:rsidRDefault="00CE23A4" w:rsidP="00CE23A4">
            <w:r>
              <w:t>Безшовне г</w:t>
            </w:r>
            <w:r w:rsidRPr="00CE23A4">
              <w:t xml:space="preserve">умове покриття до основи </w:t>
            </w:r>
            <w:proofErr w:type="spellStart"/>
            <w:r w:rsidRPr="00CE23A4">
              <w:t>гірки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E23A4" w:rsidRDefault="00CE23A4" w:rsidP="00CE23A4">
            <w:r>
              <w:t>4кв.м х 2500</w:t>
            </w:r>
          </w:p>
        </w:tc>
        <w:tc>
          <w:tcPr>
            <w:tcW w:w="1673" w:type="dxa"/>
            <w:shd w:val="clear" w:color="auto" w:fill="auto"/>
          </w:tcPr>
          <w:p w:rsidR="00CE23A4" w:rsidRPr="00CE23A4" w:rsidRDefault="00CE23A4" w:rsidP="00CE23A4">
            <w:pPr>
              <w:jc w:val="right"/>
            </w:pPr>
            <w:r w:rsidRPr="00CE23A4">
              <w:t>10 000</w:t>
            </w:r>
          </w:p>
        </w:tc>
      </w:tr>
      <w:tr w:rsidR="004E1A7E" w:rsidTr="00C433F5">
        <w:tc>
          <w:tcPr>
            <w:tcW w:w="679" w:type="dxa"/>
            <w:shd w:val="clear" w:color="auto" w:fill="auto"/>
          </w:tcPr>
          <w:p w:rsidR="004E1A7E" w:rsidRDefault="004E1A7E" w:rsidP="00CE23A4"/>
        </w:tc>
        <w:tc>
          <w:tcPr>
            <w:tcW w:w="5275" w:type="dxa"/>
            <w:shd w:val="clear" w:color="auto" w:fill="auto"/>
          </w:tcPr>
          <w:p w:rsidR="004E1A7E" w:rsidRDefault="004E1A7E" w:rsidP="00CE23A4"/>
        </w:tc>
        <w:tc>
          <w:tcPr>
            <w:tcW w:w="2268" w:type="dxa"/>
            <w:shd w:val="clear" w:color="auto" w:fill="auto"/>
          </w:tcPr>
          <w:p w:rsidR="004E1A7E" w:rsidRDefault="004E1A7E" w:rsidP="00CE23A4"/>
        </w:tc>
        <w:tc>
          <w:tcPr>
            <w:tcW w:w="1673" w:type="dxa"/>
            <w:shd w:val="clear" w:color="auto" w:fill="auto"/>
          </w:tcPr>
          <w:p w:rsidR="004E1A7E" w:rsidRPr="00CE23A4" w:rsidRDefault="004E1A7E" w:rsidP="00CE23A4">
            <w:pPr>
              <w:jc w:val="right"/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FE6C30" w:rsidP="00CE23A4">
            <w:r>
              <w:t>8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Pr="009077EB" w:rsidRDefault="00CE23A4" w:rsidP="00CE23A4">
            <w:pPr>
              <w:rPr>
                <w:b/>
              </w:rPr>
            </w:pPr>
            <w:r>
              <w:rPr>
                <w:b/>
              </w:rPr>
              <w:t>Гойдалка для найменших з відповідним сидінням, щоб малеча не випала з нього</w:t>
            </w:r>
            <w:r w:rsidR="004E1A7E">
              <w:rPr>
                <w:b/>
              </w:rPr>
              <w:t>, 2шт.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2C7B85" w:rsidP="00CE23A4">
            <w:r>
              <w:t>30</w:t>
            </w:r>
            <w:r w:rsidR="00CE23A4">
              <w:t xml:space="preserve">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2C7B85" w:rsidP="00CE23A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CE23A4"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FE6C30" w:rsidP="00CE23A4">
            <w:r>
              <w:t>9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4B27B3">
              <w:rPr>
                <w:b/>
              </w:rPr>
              <w:t>Лавка стандартна</w:t>
            </w:r>
            <w:r>
              <w:t xml:space="preserve">, </w:t>
            </w:r>
            <w:r w:rsidR="002C7B85">
              <w:t>2</w:t>
            </w:r>
            <w:r>
              <w:t>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2C7B85" w:rsidP="00CE23A4">
            <w:r>
              <w:t>10</w:t>
            </w:r>
            <w:r w:rsidR="00CE23A4">
              <w:t xml:space="preserve">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2C7B85" w:rsidP="00CE23A4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CE23A4"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FE6C30" w:rsidP="00CE23A4">
            <w:r>
              <w:t>10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CE23A4" w:rsidP="00CE23A4">
            <w:r w:rsidRPr="004B27B3">
              <w:rPr>
                <w:b/>
              </w:rPr>
              <w:t>Балансири на пружинах</w:t>
            </w:r>
            <w:r w:rsidR="002C7B85">
              <w:rPr>
                <w:b/>
              </w:rPr>
              <w:t xml:space="preserve"> у вигляді листочків</w:t>
            </w:r>
            <w:r>
              <w:t xml:space="preserve">, </w:t>
            </w:r>
            <w:r w:rsidRPr="00296996">
              <w:rPr>
                <w:b/>
              </w:rPr>
              <w:t>5 шт.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Default="00CE23A4" w:rsidP="00CE23A4">
            <w:r>
              <w:t>8 000 х 5 шт.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967583" w:rsidRDefault="00CE23A4" w:rsidP="00CE23A4">
            <w:pPr>
              <w:jc w:val="right"/>
              <w:rPr>
                <w:b/>
              </w:rPr>
            </w:pPr>
            <w:r w:rsidRPr="00967583">
              <w:rPr>
                <w:b/>
              </w:rPr>
              <w:t>4</w:t>
            </w:r>
            <w:r>
              <w:rPr>
                <w:b/>
              </w:rPr>
              <w:t xml:space="preserve">0 </w:t>
            </w:r>
            <w:r w:rsidRPr="00967583">
              <w:rPr>
                <w:b/>
              </w:rPr>
              <w:t xml:space="preserve">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Default="00CE23A4" w:rsidP="00CE23A4"/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1</w:t>
            </w:r>
            <w:r w:rsidR="00C433F5">
              <w:t>1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Default="002C7B85" w:rsidP="00CE23A4">
            <w:proofErr w:type="spellStart"/>
            <w:r>
              <w:rPr>
                <w:b/>
              </w:rPr>
              <w:t>Лазалка</w:t>
            </w:r>
            <w:proofErr w:type="spellEnd"/>
            <w:r>
              <w:rPr>
                <w:b/>
              </w:rPr>
              <w:t xml:space="preserve"> з гіркою у вигляді тюльпанів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Pr="00D247A9" w:rsidRDefault="002C7B85" w:rsidP="00CE23A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E23A4">
              <w:rPr>
                <w:lang w:val="ru-RU"/>
              </w:rPr>
              <w:t>75 000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060125" w:rsidRDefault="002C7B85" w:rsidP="00CE23A4">
            <w:pPr>
              <w:jc w:val="right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CE23A4" w:rsidRPr="00060125">
              <w:rPr>
                <w:b/>
                <w:lang w:val="ru-RU"/>
              </w:rPr>
              <w:t>75 000</w:t>
            </w:r>
          </w:p>
        </w:tc>
      </w:tr>
      <w:tr w:rsidR="00CE23A4" w:rsidTr="00C433F5">
        <w:tc>
          <w:tcPr>
            <w:tcW w:w="679" w:type="dxa"/>
          </w:tcPr>
          <w:p w:rsidR="00CE23A4" w:rsidRDefault="00CE23A4" w:rsidP="00CE23A4"/>
        </w:tc>
        <w:tc>
          <w:tcPr>
            <w:tcW w:w="5275" w:type="dxa"/>
          </w:tcPr>
          <w:p w:rsidR="00CE23A4" w:rsidRDefault="00CE23A4" w:rsidP="00CE23A4"/>
        </w:tc>
        <w:tc>
          <w:tcPr>
            <w:tcW w:w="2268" w:type="dxa"/>
          </w:tcPr>
          <w:p w:rsidR="00CE23A4" w:rsidRDefault="00CE23A4" w:rsidP="00CE23A4"/>
        </w:tc>
        <w:tc>
          <w:tcPr>
            <w:tcW w:w="1673" w:type="dxa"/>
          </w:tcPr>
          <w:p w:rsidR="00CE23A4" w:rsidRPr="00060125" w:rsidRDefault="00CE23A4" w:rsidP="00CE23A4">
            <w:pPr>
              <w:jc w:val="right"/>
              <w:rPr>
                <w:b/>
              </w:rPr>
            </w:pPr>
          </w:p>
        </w:tc>
      </w:tr>
      <w:tr w:rsidR="00CE23A4" w:rsidTr="00C433F5">
        <w:tc>
          <w:tcPr>
            <w:tcW w:w="679" w:type="dxa"/>
            <w:shd w:val="clear" w:color="auto" w:fill="FFE599" w:themeFill="accent4" w:themeFillTint="66"/>
          </w:tcPr>
          <w:p w:rsidR="00CE23A4" w:rsidRDefault="00CE23A4" w:rsidP="00CE23A4">
            <w:r>
              <w:t>1</w:t>
            </w:r>
            <w:r w:rsidR="00C433F5">
              <w:t>2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CE23A4" w:rsidRPr="00DA654B" w:rsidRDefault="002C7B85" w:rsidP="00CE23A4">
            <w:pPr>
              <w:rPr>
                <w:lang w:val="ru-RU"/>
              </w:rPr>
            </w:pPr>
            <w:proofErr w:type="spellStart"/>
            <w:r>
              <w:rPr>
                <w:b/>
              </w:rPr>
              <w:t>Лазалка</w:t>
            </w:r>
            <w:proofErr w:type="spellEnd"/>
            <w:r>
              <w:rPr>
                <w:b/>
              </w:rPr>
              <w:t xml:space="preserve"> у вигляді </w:t>
            </w:r>
            <w:proofErr w:type="spellStart"/>
            <w:r>
              <w:rPr>
                <w:b/>
              </w:rPr>
              <w:t>стрикози</w:t>
            </w:r>
            <w:proofErr w:type="spellEnd"/>
            <w:r>
              <w:rPr>
                <w:b/>
              </w:rPr>
              <w:t xml:space="preserve"> чи коника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CE23A4" w:rsidRPr="00D247A9" w:rsidRDefault="002C7B85" w:rsidP="00CE23A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E23A4">
              <w:rPr>
                <w:lang w:val="ru-RU"/>
              </w:rPr>
              <w:t>55 000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CE23A4" w:rsidRPr="00060125" w:rsidRDefault="002C7B85" w:rsidP="00CE23A4">
            <w:pPr>
              <w:jc w:val="right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="00CE23A4">
              <w:rPr>
                <w:b/>
                <w:lang w:val="ru-RU"/>
              </w:rPr>
              <w:t>5</w:t>
            </w:r>
            <w:r w:rsidR="00CE23A4" w:rsidRPr="00060125">
              <w:rPr>
                <w:b/>
                <w:lang w:val="ru-RU"/>
              </w:rPr>
              <w:t>5 000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/>
        </w:tc>
        <w:tc>
          <w:tcPr>
            <w:tcW w:w="5275" w:type="dxa"/>
          </w:tcPr>
          <w:p w:rsidR="004E1A7E" w:rsidRPr="00CE23A4" w:rsidRDefault="004E1A7E" w:rsidP="004E1A7E">
            <w:r>
              <w:t>Безшовне г</w:t>
            </w:r>
            <w:r w:rsidRPr="00CE23A4">
              <w:t xml:space="preserve">умове покриття до основи </w:t>
            </w:r>
            <w:proofErr w:type="spellStart"/>
            <w:r w:rsidRPr="00CE23A4">
              <w:t>гірки</w:t>
            </w:r>
            <w:proofErr w:type="spellEnd"/>
          </w:p>
        </w:tc>
        <w:tc>
          <w:tcPr>
            <w:tcW w:w="2268" w:type="dxa"/>
          </w:tcPr>
          <w:p w:rsidR="004E1A7E" w:rsidRDefault="004E1A7E" w:rsidP="004E1A7E">
            <w:r>
              <w:t>4кв.м х 2500</w:t>
            </w:r>
          </w:p>
        </w:tc>
        <w:tc>
          <w:tcPr>
            <w:tcW w:w="1673" w:type="dxa"/>
          </w:tcPr>
          <w:p w:rsidR="004E1A7E" w:rsidRPr="00CE23A4" w:rsidRDefault="004E1A7E" w:rsidP="004E1A7E">
            <w:pPr>
              <w:jc w:val="right"/>
            </w:pPr>
            <w:r w:rsidRPr="00CE23A4">
              <w:t>10 000</w:t>
            </w:r>
          </w:p>
        </w:tc>
      </w:tr>
      <w:tr w:rsidR="002C7B85" w:rsidTr="00C433F5">
        <w:tc>
          <w:tcPr>
            <w:tcW w:w="679" w:type="dxa"/>
          </w:tcPr>
          <w:p w:rsidR="002C7B85" w:rsidRDefault="002C7B85" w:rsidP="004E1A7E"/>
        </w:tc>
        <w:tc>
          <w:tcPr>
            <w:tcW w:w="5275" w:type="dxa"/>
          </w:tcPr>
          <w:p w:rsidR="002C7B85" w:rsidRDefault="002C7B85" w:rsidP="004E1A7E"/>
        </w:tc>
        <w:tc>
          <w:tcPr>
            <w:tcW w:w="2268" w:type="dxa"/>
          </w:tcPr>
          <w:p w:rsidR="002C7B85" w:rsidRDefault="002C7B85" w:rsidP="004E1A7E"/>
        </w:tc>
        <w:tc>
          <w:tcPr>
            <w:tcW w:w="1673" w:type="dxa"/>
          </w:tcPr>
          <w:p w:rsidR="002C7B85" w:rsidRPr="00CE23A4" w:rsidRDefault="002C7B85" w:rsidP="004E1A7E">
            <w:pPr>
              <w:jc w:val="right"/>
            </w:pPr>
          </w:p>
        </w:tc>
      </w:tr>
      <w:tr w:rsidR="002C7B85" w:rsidTr="002C7B85">
        <w:tc>
          <w:tcPr>
            <w:tcW w:w="679" w:type="dxa"/>
            <w:shd w:val="clear" w:color="auto" w:fill="FFE599" w:themeFill="accent4" w:themeFillTint="66"/>
          </w:tcPr>
          <w:p w:rsidR="002C7B85" w:rsidRDefault="002C7B85" w:rsidP="004E1A7E">
            <w:r>
              <w:t>13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2C7B85" w:rsidRPr="009706CA" w:rsidRDefault="002C7B85" w:rsidP="004E1A7E">
            <w:pPr>
              <w:rPr>
                <w:b/>
              </w:rPr>
            </w:pPr>
            <w:r w:rsidRPr="002C7B85">
              <w:rPr>
                <w:b/>
              </w:rPr>
              <w:t>Канатна доріжка</w:t>
            </w:r>
            <w:r w:rsidR="009706CA">
              <w:rPr>
                <w:b/>
              </w:rPr>
              <w:t xml:space="preserve"> із дерев</w:t>
            </w:r>
            <w:r w:rsidR="009706CA" w:rsidRPr="009706CA">
              <w:rPr>
                <w:b/>
                <w:lang w:val="ru-RU"/>
              </w:rPr>
              <w:t>’</w:t>
            </w:r>
            <w:proofErr w:type="spellStart"/>
            <w:r w:rsidR="009706CA">
              <w:rPr>
                <w:b/>
              </w:rPr>
              <w:t>яних</w:t>
            </w:r>
            <w:proofErr w:type="spellEnd"/>
            <w:r w:rsidR="009706CA">
              <w:rPr>
                <w:b/>
              </w:rPr>
              <w:t xml:space="preserve"> брусів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2C7B85" w:rsidRDefault="009706CA" w:rsidP="004E1A7E">
            <w:r>
              <w:t>4</w:t>
            </w:r>
            <w:r w:rsidR="002C7B85">
              <w:t>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2C7B85" w:rsidRPr="002C7B85" w:rsidRDefault="009706CA" w:rsidP="004E1A7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C7B85" w:rsidRPr="002C7B85">
              <w:rPr>
                <w:b/>
              </w:rPr>
              <w:t>0 000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/>
        </w:tc>
        <w:tc>
          <w:tcPr>
            <w:tcW w:w="5275" w:type="dxa"/>
          </w:tcPr>
          <w:p w:rsidR="004E1A7E" w:rsidRDefault="004E1A7E" w:rsidP="004E1A7E"/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/>
        </w:tc>
      </w:tr>
      <w:tr w:rsidR="009706CA" w:rsidTr="009706CA">
        <w:tc>
          <w:tcPr>
            <w:tcW w:w="679" w:type="dxa"/>
            <w:shd w:val="clear" w:color="auto" w:fill="FFE599" w:themeFill="accent4" w:themeFillTint="66"/>
          </w:tcPr>
          <w:p w:rsidR="009706CA" w:rsidRDefault="009706CA" w:rsidP="004E1A7E">
            <w:r>
              <w:t>14</w:t>
            </w:r>
          </w:p>
        </w:tc>
        <w:tc>
          <w:tcPr>
            <w:tcW w:w="5275" w:type="dxa"/>
            <w:shd w:val="clear" w:color="auto" w:fill="FFE599" w:themeFill="accent4" w:themeFillTint="66"/>
          </w:tcPr>
          <w:p w:rsidR="009706CA" w:rsidRPr="009706CA" w:rsidRDefault="009706CA" w:rsidP="004E1A7E">
            <w:pPr>
              <w:rPr>
                <w:b/>
              </w:rPr>
            </w:pPr>
            <w:proofErr w:type="spellStart"/>
            <w:r w:rsidRPr="009706CA">
              <w:rPr>
                <w:b/>
              </w:rPr>
              <w:t>Лазалка</w:t>
            </w:r>
            <w:proofErr w:type="spellEnd"/>
            <w:r w:rsidRPr="009706CA">
              <w:rPr>
                <w:b/>
              </w:rPr>
              <w:t xml:space="preserve"> у вигляді квітів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9706CA" w:rsidRDefault="009706CA" w:rsidP="004E1A7E">
            <w:r>
              <w:t>50 000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9706CA" w:rsidRPr="009706CA" w:rsidRDefault="009706CA" w:rsidP="009706CA">
            <w:pPr>
              <w:jc w:val="right"/>
              <w:rPr>
                <w:b/>
              </w:rPr>
            </w:pPr>
            <w:r w:rsidRPr="009706CA">
              <w:rPr>
                <w:b/>
              </w:rPr>
              <w:t>50 000</w:t>
            </w:r>
          </w:p>
        </w:tc>
      </w:tr>
      <w:tr w:rsidR="009706CA" w:rsidTr="00C433F5">
        <w:tc>
          <w:tcPr>
            <w:tcW w:w="679" w:type="dxa"/>
          </w:tcPr>
          <w:p w:rsidR="009706CA" w:rsidRDefault="009706CA" w:rsidP="004E1A7E"/>
        </w:tc>
        <w:tc>
          <w:tcPr>
            <w:tcW w:w="5275" w:type="dxa"/>
          </w:tcPr>
          <w:p w:rsidR="009706CA" w:rsidRDefault="009706CA" w:rsidP="004E1A7E"/>
        </w:tc>
        <w:tc>
          <w:tcPr>
            <w:tcW w:w="2268" w:type="dxa"/>
          </w:tcPr>
          <w:p w:rsidR="009706CA" w:rsidRDefault="009706CA" w:rsidP="004E1A7E"/>
        </w:tc>
        <w:tc>
          <w:tcPr>
            <w:tcW w:w="1673" w:type="dxa"/>
          </w:tcPr>
          <w:p w:rsidR="009706CA" w:rsidRDefault="009706CA" w:rsidP="004E1A7E"/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rPr>
                <w:b/>
              </w:rPr>
            </w:pPr>
            <w:r w:rsidRPr="00843E12">
              <w:rPr>
                <w:b/>
              </w:rPr>
              <w:t>ВСЬОГО</w:t>
            </w:r>
          </w:p>
          <w:p w:rsidR="004E1A7E" w:rsidRDefault="004E1A7E" w:rsidP="004E1A7E">
            <w:r>
              <w:t>без монтажу, доставки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Default="004E1A7E" w:rsidP="004E1A7E"/>
        </w:tc>
        <w:tc>
          <w:tcPr>
            <w:tcW w:w="1673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9706CA">
              <w:rPr>
                <w:b/>
              </w:rPr>
              <w:t>00</w:t>
            </w:r>
            <w:r>
              <w:rPr>
                <w:b/>
              </w:rPr>
              <w:t xml:space="preserve"> 000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>
            <w:r>
              <w:t>+ 10%  монтаж, доставка</w:t>
            </w: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>
            <w:r>
              <w:t>7</w:t>
            </w:r>
            <w:r w:rsidR="009706CA">
              <w:t>0</w:t>
            </w:r>
            <w:r>
              <w:t> </w:t>
            </w:r>
            <w:r w:rsidR="009706CA">
              <w:t>0</w:t>
            </w:r>
            <w:r>
              <w:t>0</w:t>
            </w:r>
            <w:r w:rsidRPr="00843E12">
              <w:t>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>
            <w:r>
              <w:t>+ 10% прибуток будівельників</w:t>
            </w: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Default="004E1A7E" w:rsidP="004E1A7E">
            <w:r>
              <w:t>7</w:t>
            </w:r>
            <w:r w:rsidR="009706CA">
              <w:t>0</w:t>
            </w:r>
            <w:r w:rsidRPr="00843E12">
              <w:t> </w:t>
            </w:r>
            <w:r w:rsidR="009706CA">
              <w:t>0</w:t>
            </w:r>
            <w:r>
              <w:t>0</w:t>
            </w:r>
            <w:r w:rsidRPr="00843E12">
              <w:t>0</w:t>
            </w:r>
          </w:p>
        </w:tc>
      </w:tr>
      <w:tr w:rsidR="004E1A7E" w:rsidTr="00C433F5">
        <w:tc>
          <w:tcPr>
            <w:tcW w:w="679" w:type="dxa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</w:tcPr>
          <w:p w:rsidR="004E1A7E" w:rsidRDefault="004E1A7E" w:rsidP="004E1A7E"/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Pr="00843E12" w:rsidRDefault="004E1A7E" w:rsidP="004E1A7E"/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Default="004E1A7E" w:rsidP="004E1A7E">
            <w:pPr>
              <w:rPr>
                <w:lang w:val="ru-RU"/>
              </w:rPr>
            </w:pPr>
          </w:p>
        </w:tc>
        <w:tc>
          <w:tcPr>
            <w:tcW w:w="5275" w:type="dxa"/>
            <w:shd w:val="clear" w:color="auto" w:fill="FFE599" w:themeFill="accent4" w:themeFillTint="66"/>
          </w:tcPr>
          <w:p w:rsidR="004E1A7E" w:rsidRPr="00B436F3" w:rsidRDefault="004E1A7E" w:rsidP="004E1A7E">
            <w:r w:rsidRPr="00B436F3">
              <w:rPr>
                <w:b/>
              </w:rPr>
              <w:t>Влаштування основи</w:t>
            </w:r>
            <w:r w:rsidRPr="00B436F3">
              <w:t xml:space="preserve">, </w:t>
            </w:r>
          </w:p>
          <w:p w:rsidR="004E1A7E" w:rsidRDefault="004E1A7E" w:rsidP="004E1A7E">
            <w:r w:rsidRPr="00B436F3">
              <w:t xml:space="preserve">дрібна фракція </w:t>
            </w:r>
            <w:r>
              <w:t>мульчі соснової</w:t>
            </w:r>
            <w:r w:rsidRPr="00B436F3">
              <w:t xml:space="preserve"> </w:t>
            </w:r>
            <w:r>
              <w:t>2-4</w:t>
            </w:r>
            <w:r w:rsidRPr="00B436F3">
              <w:t xml:space="preserve"> мм </w:t>
            </w:r>
          </w:p>
          <w:p w:rsidR="004E1A7E" w:rsidRPr="00B436F3" w:rsidRDefault="004E1A7E" w:rsidP="004E1A7E">
            <w:r w:rsidRPr="00B436F3">
              <w:t xml:space="preserve">(або </w:t>
            </w:r>
            <w:r>
              <w:t>відсів</w:t>
            </w:r>
            <w:r w:rsidRPr="00B436F3">
              <w:t>)</w:t>
            </w:r>
            <w:r>
              <w:t xml:space="preserve">, </w:t>
            </w:r>
            <w:r>
              <w:rPr>
                <w:lang w:val="en-US"/>
              </w:rPr>
              <w:t>S</w:t>
            </w:r>
            <w:r w:rsidRPr="00B436F3">
              <w:t>=</w:t>
            </w:r>
            <w:r w:rsidR="009706CA">
              <w:t>320</w:t>
            </w:r>
            <w:r w:rsidRPr="00B436F3">
              <w:t xml:space="preserve"> </w:t>
            </w:r>
            <w:proofErr w:type="spellStart"/>
            <w:r w:rsidRPr="00B436F3">
              <w:t>кв.м</w:t>
            </w:r>
            <w:proofErr w:type="spellEnd"/>
            <w:r w:rsidRPr="00B436F3">
              <w:t xml:space="preserve"> 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Pr="00B436F3" w:rsidRDefault="009706CA" w:rsidP="004E1A7E">
            <w:pPr>
              <w:rPr>
                <w:lang w:val="ru-RU"/>
              </w:rPr>
            </w:pPr>
            <w:r>
              <w:rPr>
                <w:lang w:val="ru-RU"/>
              </w:rPr>
              <w:t>320</w:t>
            </w:r>
            <w:r w:rsidR="004E1A7E">
              <w:rPr>
                <w:lang w:val="ru-RU"/>
              </w:rPr>
              <w:t xml:space="preserve"> </w:t>
            </w:r>
            <w:proofErr w:type="spellStart"/>
            <w:r w:rsidR="004E1A7E">
              <w:rPr>
                <w:lang w:val="ru-RU"/>
              </w:rPr>
              <w:t>кв.м</w:t>
            </w:r>
            <w:proofErr w:type="spellEnd"/>
            <w:r w:rsidR="004E1A7E">
              <w:rPr>
                <w:lang w:val="ru-RU"/>
              </w:rPr>
              <w:t>. х 500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:rsidR="004E1A7E" w:rsidRPr="00B436F3" w:rsidRDefault="004E1A7E" w:rsidP="004E1A7E">
            <w:pPr>
              <w:jc w:val="right"/>
              <w:rPr>
                <w:b/>
                <w:lang w:val="ru-RU"/>
              </w:rPr>
            </w:pPr>
            <w:r w:rsidRPr="00B436F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 w:rsidR="009706CA">
              <w:rPr>
                <w:b/>
                <w:lang w:val="ru-RU"/>
              </w:rPr>
              <w:t>0</w:t>
            </w:r>
            <w:r w:rsidRPr="00B436F3">
              <w:rPr>
                <w:b/>
                <w:lang w:val="ru-RU"/>
              </w:rPr>
              <w:t xml:space="preserve"> 000</w:t>
            </w:r>
          </w:p>
        </w:tc>
      </w:tr>
      <w:tr w:rsidR="004E1A7E" w:rsidTr="00C433F5">
        <w:tc>
          <w:tcPr>
            <w:tcW w:w="679" w:type="dxa"/>
          </w:tcPr>
          <w:p w:rsidR="004E1A7E" w:rsidRPr="00B436F3" w:rsidRDefault="004E1A7E" w:rsidP="004E1A7E"/>
        </w:tc>
        <w:tc>
          <w:tcPr>
            <w:tcW w:w="5275" w:type="dxa"/>
          </w:tcPr>
          <w:p w:rsidR="004E1A7E" w:rsidRPr="00843E12" w:rsidRDefault="004E1A7E" w:rsidP="004E1A7E">
            <w:pPr>
              <w:rPr>
                <w:b/>
              </w:rPr>
            </w:pPr>
          </w:p>
        </w:tc>
        <w:tc>
          <w:tcPr>
            <w:tcW w:w="2268" w:type="dxa"/>
          </w:tcPr>
          <w:p w:rsidR="004E1A7E" w:rsidRDefault="004E1A7E" w:rsidP="004E1A7E"/>
        </w:tc>
        <w:tc>
          <w:tcPr>
            <w:tcW w:w="1673" w:type="dxa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</w:p>
        </w:tc>
      </w:tr>
      <w:tr w:rsidR="004E1A7E" w:rsidTr="00C433F5">
        <w:tc>
          <w:tcPr>
            <w:tcW w:w="679" w:type="dxa"/>
            <w:shd w:val="clear" w:color="auto" w:fill="FFE599" w:themeFill="accent4" w:themeFillTint="66"/>
          </w:tcPr>
          <w:p w:rsidR="004E1A7E" w:rsidRPr="00B436F3" w:rsidRDefault="004E1A7E" w:rsidP="004E1A7E"/>
        </w:tc>
        <w:tc>
          <w:tcPr>
            <w:tcW w:w="5275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rPr>
                <w:b/>
              </w:rPr>
            </w:pPr>
            <w:r w:rsidRPr="00843E12">
              <w:rPr>
                <w:b/>
              </w:rPr>
              <w:t>РАЗОМ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4E1A7E" w:rsidRDefault="004E1A7E" w:rsidP="004E1A7E"/>
        </w:tc>
        <w:tc>
          <w:tcPr>
            <w:tcW w:w="1673" w:type="dxa"/>
            <w:shd w:val="clear" w:color="auto" w:fill="FFE599" w:themeFill="accent4" w:themeFillTint="66"/>
          </w:tcPr>
          <w:p w:rsidR="004E1A7E" w:rsidRPr="00843E12" w:rsidRDefault="004E1A7E" w:rsidP="004E1A7E">
            <w:pPr>
              <w:jc w:val="right"/>
              <w:rPr>
                <w:b/>
              </w:rPr>
            </w:pPr>
            <w:r>
              <w:rPr>
                <w:b/>
              </w:rPr>
              <w:t>1 000 00</w:t>
            </w:r>
            <w:r w:rsidRPr="00EA0B91">
              <w:rPr>
                <w:b/>
              </w:rPr>
              <w:t>0</w:t>
            </w:r>
          </w:p>
        </w:tc>
      </w:tr>
    </w:tbl>
    <w:p w:rsidR="009E01F7" w:rsidRDefault="009E01F7" w:rsidP="004E1A7E"/>
    <w:sectPr w:rsidR="009E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9F"/>
    <w:rsid w:val="000109CF"/>
    <w:rsid w:val="00060125"/>
    <w:rsid w:val="00107A9A"/>
    <w:rsid w:val="00111BE7"/>
    <w:rsid w:val="001D6000"/>
    <w:rsid w:val="00203331"/>
    <w:rsid w:val="00296996"/>
    <w:rsid w:val="002C7B85"/>
    <w:rsid w:val="00332721"/>
    <w:rsid w:val="003B0F86"/>
    <w:rsid w:val="004B27B3"/>
    <w:rsid w:val="004D151A"/>
    <w:rsid w:val="004E1A7E"/>
    <w:rsid w:val="006541DC"/>
    <w:rsid w:val="006C2C25"/>
    <w:rsid w:val="007A2579"/>
    <w:rsid w:val="00843E12"/>
    <w:rsid w:val="009077EB"/>
    <w:rsid w:val="0093732D"/>
    <w:rsid w:val="00967583"/>
    <w:rsid w:val="009706CA"/>
    <w:rsid w:val="009E01F7"/>
    <w:rsid w:val="00A51811"/>
    <w:rsid w:val="00B0483E"/>
    <w:rsid w:val="00B436F3"/>
    <w:rsid w:val="00B62C9F"/>
    <w:rsid w:val="00B9294B"/>
    <w:rsid w:val="00BC5DF6"/>
    <w:rsid w:val="00C374AA"/>
    <w:rsid w:val="00C433F5"/>
    <w:rsid w:val="00CE23A4"/>
    <w:rsid w:val="00D23B4C"/>
    <w:rsid w:val="00D247A9"/>
    <w:rsid w:val="00D2496A"/>
    <w:rsid w:val="00D36D67"/>
    <w:rsid w:val="00DA654B"/>
    <w:rsid w:val="00EA0B91"/>
    <w:rsid w:val="00EC55EE"/>
    <w:rsid w:val="00EC662F"/>
    <w:rsid w:val="00F366F6"/>
    <w:rsid w:val="00F40536"/>
    <w:rsid w:val="00FE1375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5A0"/>
  <w15:chartTrackingRefBased/>
  <w15:docId w15:val="{A399D45F-58D0-4E60-9A31-5674C666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Vyacheslav Makogon</cp:lastModifiedBy>
  <cp:revision>2</cp:revision>
  <dcterms:created xsi:type="dcterms:W3CDTF">2021-05-28T17:58:00Z</dcterms:created>
  <dcterms:modified xsi:type="dcterms:W3CDTF">2021-05-28T17:58:00Z</dcterms:modified>
</cp:coreProperties>
</file>