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FB" w:rsidRDefault="007477FB" w:rsidP="007477FB">
      <w:pPr>
        <w:spacing w:after="120"/>
        <w:ind w:left="709" w:firstLine="709"/>
        <w:rPr>
          <w:szCs w:val="25"/>
        </w:rPr>
      </w:pPr>
      <w:r>
        <w:rPr>
          <w:b/>
          <w:szCs w:val="25"/>
        </w:rPr>
        <w:t>Орієнтовна вартість (кошторис) проєкту</w:t>
      </w:r>
      <w:r>
        <w:rPr>
          <w:szCs w:val="25"/>
        </w:rPr>
        <w:t xml:space="preserve"> </w:t>
      </w:r>
      <w:r>
        <w:rPr>
          <w:i/>
          <w:szCs w:val="25"/>
        </w:rPr>
        <w:t>(всі складові проєкту та їх орієнтовна вартість)</w:t>
      </w:r>
      <w:r>
        <w:rPr>
          <w:szCs w:val="25"/>
        </w:rPr>
        <w:t>:</w:t>
      </w:r>
    </w:p>
    <w:p w:rsidR="00153A3E" w:rsidRPr="007477FB" w:rsidRDefault="00153A3E" w:rsidP="007477FB">
      <w:pPr>
        <w:spacing w:after="120"/>
        <w:ind w:left="709" w:firstLine="709"/>
        <w:rPr>
          <w:b/>
          <w:szCs w:val="25"/>
        </w:rPr>
      </w:pPr>
      <w:r w:rsidRPr="00153A3E">
        <w:rPr>
          <w:b/>
          <w:szCs w:val="25"/>
        </w:rPr>
        <w:t>Заміна вікон у багатоквартирному будинку Данила Галицького 2 на пластикові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7477FB" w:rsidTr="00A61A6E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A61A6E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A61A6E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Орієнтовна вартість, гривень</w:t>
            </w:r>
          </w:p>
        </w:tc>
      </w:tr>
      <w:tr w:rsidR="007477FB" w:rsidTr="00A61A6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153A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>
              <w:rPr>
                <w:szCs w:val="28"/>
              </w:rPr>
              <w:t xml:space="preserve"> </w:t>
            </w:r>
            <w:r w:rsidR="00153A3E">
              <w:rPr>
                <w:szCs w:val="28"/>
              </w:rPr>
              <w:t>Демонтаж вікон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153A3E" w:rsidP="00A61A6E">
            <w:pPr>
              <w:rPr>
                <w:sz w:val="25"/>
                <w:szCs w:val="25"/>
                <w:lang w:val="en-US"/>
              </w:rPr>
            </w:pPr>
            <w:r>
              <w:rPr>
                <w:szCs w:val="28"/>
              </w:rPr>
              <w:t>90 000</w:t>
            </w:r>
          </w:p>
        </w:tc>
      </w:tr>
      <w:tr w:rsidR="007477FB" w:rsidTr="00A61A6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153A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="00153A3E">
              <w:rPr>
                <w:sz w:val="25"/>
                <w:szCs w:val="25"/>
              </w:rPr>
              <w:t xml:space="preserve"> </w:t>
            </w:r>
            <w:r w:rsidR="00153A3E">
              <w:rPr>
                <w:szCs w:val="28"/>
              </w:rPr>
              <w:t>Пластикові вікна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153A3E" w:rsidP="00A61A6E">
            <w:pPr>
              <w:rPr>
                <w:sz w:val="25"/>
                <w:szCs w:val="25"/>
              </w:rPr>
            </w:pPr>
            <w:r>
              <w:rPr>
                <w:szCs w:val="28"/>
              </w:rPr>
              <w:t>900 000</w:t>
            </w:r>
          </w:p>
        </w:tc>
      </w:tr>
      <w:tr w:rsidR="007477FB" w:rsidTr="00A61A6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153A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  <w:r>
              <w:rPr>
                <w:szCs w:val="28"/>
              </w:rPr>
              <w:t xml:space="preserve"> </w:t>
            </w:r>
            <w:r w:rsidR="00153A3E">
              <w:rPr>
                <w:szCs w:val="28"/>
              </w:rPr>
              <w:t>Вивезення сміття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153A3E" w:rsidP="00A61A6E">
            <w:pPr>
              <w:rPr>
                <w:sz w:val="25"/>
                <w:szCs w:val="25"/>
              </w:rPr>
            </w:pPr>
            <w:r>
              <w:rPr>
                <w:szCs w:val="28"/>
              </w:rPr>
              <w:t>10 000</w:t>
            </w:r>
          </w:p>
        </w:tc>
      </w:tr>
      <w:tr w:rsidR="007477FB" w:rsidTr="00A61A6E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7477FB" w:rsidP="00A61A6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77FB" w:rsidRDefault="00153A3E" w:rsidP="00153A3E">
            <w:pPr>
              <w:rPr>
                <w:sz w:val="25"/>
                <w:szCs w:val="25"/>
              </w:rPr>
            </w:pPr>
            <w:r>
              <w:rPr>
                <w:szCs w:val="28"/>
              </w:rPr>
              <w:t>1 0</w:t>
            </w:r>
            <w:r w:rsidR="007477FB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="007477FB">
              <w:rPr>
                <w:szCs w:val="28"/>
              </w:rPr>
              <w:t>00</w:t>
            </w:r>
            <w:r>
              <w:rPr>
                <w:szCs w:val="28"/>
              </w:rPr>
              <w:t>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77FB"/>
    <w:rsid w:val="00153A3E"/>
    <w:rsid w:val="002343BC"/>
    <w:rsid w:val="003F75C6"/>
    <w:rsid w:val="00490593"/>
    <w:rsid w:val="00505F9C"/>
    <w:rsid w:val="00597E85"/>
    <w:rsid w:val="007477FB"/>
    <w:rsid w:val="00987E6A"/>
    <w:rsid w:val="00D6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B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2021-05-31T10:02:00Z</dcterms:created>
  <dcterms:modified xsi:type="dcterms:W3CDTF">2021-05-31T11:53:00Z</dcterms:modified>
</cp:coreProperties>
</file>