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8F" w:rsidRPr="00D76B07" w:rsidRDefault="0061458F" w:rsidP="0061458F">
      <w:pPr>
        <w:spacing w:after="160" w:line="259" w:lineRule="auto"/>
        <w:rPr>
          <w:rFonts w:eastAsiaTheme="minorHAnsi"/>
          <w:b/>
          <w:szCs w:val="28"/>
          <w:lang w:eastAsia="en-US"/>
        </w:rPr>
      </w:pPr>
      <w:r w:rsidRPr="00D76B07">
        <w:rPr>
          <w:rFonts w:eastAsiaTheme="minorHAnsi"/>
          <w:b/>
          <w:szCs w:val="28"/>
          <w:lang w:eastAsia="en-US"/>
        </w:rPr>
        <w:t xml:space="preserve">Орієнтовна вартість </w:t>
      </w:r>
      <w:proofErr w:type="spellStart"/>
      <w:r w:rsidRPr="00D76B07">
        <w:rPr>
          <w:rFonts w:eastAsiaTheme="minorHAnsi"/>
          <w:b/>
          <w:szCs w:val="28"/>
          <w:lang w:eastAsia="en-US"/>
        </w:rPr>
        <w:t>проєкту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5697"/>
        <w:gridCol w:w="3255"/>
      </w:tblGrid>
      <w:tr w:rsidR="0061458F" w:rsidRPr="00D76B07" w:rsidTr="002B5B98">
        <w:tc>
          <w:tcPr>
            <w:tcW w:w="67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 w:rsidRPr="00D76B07">
              <w:rPr>
                <w:rFonts w:eastAsiaTheme="minorHAnsi"/>
                <w:szCs w:val="28"/>
                <w:lang w:eastAsia="en-US"/>
              </w:rPr>
              <w:t>№</w:t>
            </w:r>
          </w:p>
        </w:tc>
        <w:tc>
          <w:tcPr>
            <w:tcW w:w="569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 w:rsidRPr="00D76B07">
              <w:rPr>
                <w:rFonts w:eastAsiaTheme="minorHAnsi"/>
                <w:szCs w:val="28"/>
                <w:lang w:eastAsia="en-US"/>
              </w:rPr>
              <w:t>Найменування</w:t>
            </w:r>
          </w:p>
        </w:tc>
        <w:tc>
          <w:tcPr>
            <w:tcW w:w="3255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 w:rsidRPr="00D76B07">
              <w:rPr>
                <w:rFonts w:eastAsiaTheme="minorHAnsi"/>
                <w:szCs w:val="28"/>
                <w:lang w:eastAsia="en-US"/>
              </w:rPr>
              <w:t xml:space="preserve">Орієнтовна вартість, </w:t>
            </w:r>
          </w:p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 w:rsidRPr="00D76B07">
              <w:rPr>
                <w:rFonts w:eastAsiaTheme="minorHAnsi"/>
                <w:szCs w:val="28"/>
                <w:lang w:eastAsia="en-US"/>
              </w:rPr>
              <w:t>грн</w:t>
            </w:r>
          </w:p>
        </w:tc>
      </w:tr>
      <w:tr w:rsidR="0061458F" w:rsidRPr="00D76B07" w:rsidTr="002B5B98">
        <w:tc>
          <w:tcPr>
            <w:tcW w:w="67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 w:rsidRPr="00D76B0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69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Заміна існуючого покриття прибудинкової території на бетонні плити фігурними елементами мощення </w:t>
            </w:r>
          </w:p>
        </w:tc>
        <w:tc>
          <w:tcPr>
            <w:tcW w:w="3255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195 000</w:t>
            </w:r>
          </w:p>
        </w:tc>
      </w:tr>
      <w:tr w:rsidR="0061458F" w:rsidRPr="00D76B07" w:rsidTr="002B5B98">
        <w:tc>
          <w:tcPr>
            <w:tcW w:w="67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 w:rsidRPr="00D76B07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569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Ремонт існуючих зовнішніх сходів</w:t>
            </w:r>
          </w:p>
        </w:tc>
        <w:tc>
          <w:tcPr>
            <w:tcW w:w="3255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20 000</w:t>
            </w:r>
          </w:p>
        </w:tc>
      </w:tr>
      <w:tr w:rsidR="0061458F" w:rsidRPr="00D76B07" w:rsidTr="002B5B98">
        <w:tc>
          <w:tcPr>
            <w:tcW w:w="67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 w:rsidRPr="00D76B07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569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Накриття існуючих приямків будівлі амбулаторій №3, 4</w:t>
            </w:r>
          </w:p>
        </w:tc>
        <w:tc>
          <w:tcPr>
            <w:tcW w:w="3255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15 000</w:t>
            </w:r>
          </w:p>
        </w:tc>
      </w:tr>
      <w:tr w:rsidR="0061458F" w:rsidRPr="00D76B07" w:rsidTr="002B5B98">
        <w:tc>
          <w:tcPr>
            <w:tcW w:w="67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 w:rsidRPr="00D76B07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5697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Влаштування металевого огородження на існуючій підпірній стінці</w:t>
            </w:r>
          </w:p>
        </w:tc>
        <w:tc>
          <w:tcPr>
            <w:tcW w:w="3255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20 000</w:t>
            </w:r>
          </w:p>
        </w:tc>
      </w:tr>
      <w:tr w:rsidR="0061458F" w:rsidRPr="00D76B07" w:rsidTr="002B5B98">
        <w:tc>
          <w:tcPr>
            <w:tcW w:w="6374" w:type="dxa"/>
            <w:gridSpan w:val="2"/>
          </w:tcPr>
          <w:p w:rsidR="0061458F" w:rsidRPr="00D76B07" w:rsidRDefault="0061458F" w:rsidP="002B5B9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D76B07">
              <w:rPr>
                <w:rFonts w:eastAsiaTheme="minorHAnsi"/>
                <w:b/>
                <w:szCs w:val="28"/>
                <w:lang w:eastAsia="en-US"/>
              </w:rPr>
              <w:t>Разом</w:t>
            </w:r>
          </w:p>
        </w:tc>
        <w:tc>
          <w:tcPr>
            <w:tcW w:w="3255" w:type="dxa"/>
          </w:tcPr>
          <w:p w:rsidR="0061458F" w:rsidRPr="00D76B07" w:rsidRDefault="0061458F" w:rsidP="002B5B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250</w:t>
            </w:r>
            <w:r w:rsidRPr="00D76B07">
              <w:rPr>
                <w:rFonts w:eastAsiaTheme="minorHAnsi"/>
                <w:szCs w:val="28"/>
                <w:lang w:eastAsia="en-US"/>
              </w:rPr>
              <w:t xml:space="preserve"> 000</w:t>
            </w:r>
          </w:p>
        </w:tc>
      </w:tr>
    </w:tbl>
    <w:p w:rsidR="0061458F" w:rsidRDefault="0061458F">
      <w:bookmarkStart w:id="0" w:name="_GoBack"/>
      <w:bookmarkEnd w:id="0"/>
    </w:p>
    <w:sectPr w:rsidR="00614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8F"/>
    <w:rsid w:val="006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CCAD-2FB9-41AE-AF37-BE758FC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58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2021-05-21T09:07:00Z</dcterms:created>
  <dcterms:modified xsi:type="dcterms:W3CDTF">2021-05-21T09:07:00Z</dcterms:modified>
</cp:coreProperties>
</file>