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74" w:rsidRPr="00407D74" w:rsidRDefault="00DC0648" w:rsidP="00407D74">
      <w:pPr>
        <w:spacing w:after="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407D74">
        <w:rPr>
          <w:rFonts w:ascii="Arial" w:hAnsi="Arial" w:cs="Arial"/>
          <w:sz w:val="24"/>
          <w:szCs w:val="24"/>
          <w:lang w:val="uk-UA"/>
        </w:rPr>
        <w:t xml:space="preserve">      </w:t>
      </w:r>
      <w:r w:rsidR="00407D74" w:rsidRPr="00407D74">
        <w:rPr>
          <w:rFonts w:ascii="Arial" w:hAnsi="Arial" w:cs="Arial"/>
          <w:b/>
          <w:sz w:val="24"/>
          <w:szCs w:val="24"/>
          <w:lang w:val="uk-UA"/>
        </w:rPr>
        <w:t xml:space="preserve">Звіти про стан реалізації проектів за рахунок коштів Громадського бюджету м. Рівного </w:t>
      </w:r>
      <w:r w:rsidR="00407D74" w:rsidRPr="00407D74">
        <w:rPr>
          <w:rFonts w:ascii="Arial" w:hAnsi="Arial" w:cs="Arial"/>
          <w:b/>
          <w:sz w:val="24"/>
          <w:szCs w:val="24"/>
        </w:rPr>
        <w:t>за</w:t>
      </w:r>
      <w:r w:rsidR="00407D74" w:rsidRPr="00407D74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407D74" w:rsidRPr="00407D74">
        <w:rPr>
          <w:rFonts w:ascii="Arial" w:hAnsi="Arial" w:cs="Arial"/>
          <w:b/>
          <w:sz w:val="24"/>
          <w:szCs w:val="24"/>
          <w:lang w:val="uk-UA"/>
        </w:rPr>
        <w:t>І</w:t>
      </w:r>
      <w:r w:rsidR="00407D74">
        <w:rPr>
          <w:rFonts w:ascii="Arial" w:hAnsi="Arial" w:cs="Arial"/>
          <w:b/>
          <w:sz w:val="24"/>
          <w:szCs w:val="24"/>
          <w:lang w:val="en-US"/>
        </w:rPr>
        <w:t>I</w:t>
      </w:r>
      <w:r w:rsidR="004E5852">
        <w:rPr>
          <w:rFonts w:ascii="Arial" w:hAnsi="Arial" w:cs="Arial"/>
          <w:b/>
          <w:sz w:val="24"/>
          <w:szCs w:val="24"/>
          <w:lang w:val="en-US"/>
        </w:rPr>
        <w:t>I</w:t>
      </w:r>
      <w:r w:rsidR="00407D74" w:rsidRPr="00407D74">
        <w:rPr>
          <w:rFonts w:ascii="Arial" w:hAnsi="Arial" w:cs="Arial"/>
          <w:b/>
          <w:sz w:val="24"/>
          <w:szCs w:val="24"/>
          <w:lang w:val="uk-UA"/>
        </w:rPr>
        <w:t xml:space="preserve"> квартал 2018</w:t>
      </w:r>
      <w:r w:rsidR="00407D74" w:rsidRPr="00407D74">
        <w:rPr>
          <w:rFonts w:ascii="Arial" w:hAnsi="Arial" w:cs="Arial"/>
          <w:b/>
          <w:sz w:val="24"/>
          <w:szCs w:val="24"/>
        </w:rPr>
        <w:t xml:space="preserve"> </w:t>
      </w:r>
      <w:r w:rsidR="00407D74" w:rsidRPr="00407D74">
        <w:rPr>
          <w:rFonts w:ascii="Arial" w:hAnsi="Arial" w:cs="Arial"/>
          <w:b/>
          <w:sz w:val="24"/>
          <w:szCs w:val="24"/>
          <w:lang w:val="uk-UA"/>
        </w:rPr>
        <w:t xml:space="preserve">року </w:t>
      </w:r>
    </w:p>
    <w:p w:rsidR="00407D74" w:rsidRPr="00407D74" w:rsidRDefault="00407D74" w:rsidP="00407D74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val="uk-UA"/>
        </w:rPr>
      </w:pPr>
    </w:p>
    <w:p w:rsidR="00407D74" w:rsidRDefault="00407D74" w:rsidP="00407D74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val="en-US"/>
        </w:rPr>
      </w:pPr>
      <w:r w:rsidRPr="00407D7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Управління праці та </w:t>
      </w:r>
      <w:proofErr w:type="gramStart"/>
      <w:r w:rsidRPr="00407D7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соц</w:t>
      </w:r>
      <w:proofErr w:type="gramEnd"/>
      <w:r w:rsidRPr="00407D7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іального захисту населення</w:t>
      </w:r>
    </w:p>
    <w:p w:rsidR="004E5852" w:rsidRPr="004E5852" w:rsidRDefault="004E5852" w:rsidP="00407D74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val="en-US"/>
        </w:rPr>
      </w:pPr>
    </w:p>
    <w:tbl>
      <w:tblPr>
        <w:tblW w:w="16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"/>
        <w:gridCol w:w="594"/>
        <w:gridCol w:w="1984"/>
        <w:gridCol w:w="2268"/>
        <w:gridCol w:w="993"/>
        <w:gridCol w:w="992"/>
        <w:gridCol w:w="992"/>
        <w:gridCol w:w="2978"/>
        <w:gridCol w:w="1134"/>
        <w:gridCol w:w="1417"/>
        <w:gridCol w:w="2268"/>
      </w:tblGrid>
      <w:tr w:rsidR="004E5852" w:rsidRPr="00BA3C6E" w:rsidTr="004E5852">
        <w:tc>
          <w:tcPr>
            <w:tcW w:w="399" w:type="dxa"/>
            <w:vMerge w:val="restart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№ пор.</w:t>
            </w:r>
          </w:p>
        </w:tc>
        <w:tc>
          <w:tcPr>
            <w:tcW w:w="594" w:type="dxa"/>
            <w:vMerge w:val="restart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Реєстраційний номер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Назва проекту, </w:t>
            </w:r>
            <w:proofErr w:type="gramStart"/>
            <w:r w:rsidRPr="00BA3C6E">
              <w:rPr>
                <w:rFonts w:ascii="Arial" w:eastAsia="Calibri" w:hAnsi="Arial" w:cs="Arial"/>
                <w:sz w:val="20"/>
                <w:szCs w:val="20"/>
              </w:rPr>
              <w:t>м</w:t>
            </w:r>
            <w:proofErr w:type="gramEnd"/>
            <w:r w:rsidRPr="00BA3C6E">
              <w:rPr>
                <w:rFonts w:ascii="Arial" w:eastAsia="Calibri" w:hAnsi="Arial" w:cs="Arial"/>
                <w:sz w:val="20"/>
                <w:szCs w:val="20"/>
              </w:rPr>
              <w:t>ісце</w:t>
            </w:r>
          </w:p>
          <w:p w:rsidR="004E5852" w:rsidRPr="00BA3C6E" w:rsidRDefault="004E5852" w:rsidP="004E5852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розташування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Етап реалізації, заходи з виконання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Обсяг фінансування, тисяч гривень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Виконані роботи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Отриманий результат</w:t>
            </w:r>
          </w:p>
        </w:tc>
      </w:tr>
      <w:tr w:rsidR="004E5852" w:rsidRPr="00BA3C6E" w:rsidTr="004E5852">
        <w:tc>
          <w:tcPr>
            <w:tcW w:w="399" w:type="dxa"/>
            <w:vMerge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Фак-</w:t>
            </w:r>
            <w:r w:rsidRPr="00BA3C6E">
              <w:rPr>
                <w:rFonts w:ascii="Arial" w:eastAsia="Calibri" w:hAnsi="Arial" w:cs="Arial"/>
                <w:spacing w:val="-6"/>
                <w:sz w:val="20"/>
                <w:szCs w:val="20"/>
              </w:rPr>
              <w:t>тично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pacing w:val="-4"/>
                <w:sz w:val="20"/>
                <w:szCs w:val="20"/>
              </w:rPr>
              <w:t>Залишок</w:t>
            </w: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A3C6E">
              <w:rPr>
                <w:rFonts w:ascii="Arial" w:eastAsia="Calibri" w:hAnsi="Arial" w:cs="Arial"/>
                <w:spacing w:val="-10"/>
                <w:sz w:val="20"/>
                <w:szCs w:val="20"/>
              </w:rPr>
              <w:t>станом на</w:t>
            </w: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початок звітного періоду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Найменування робі</w:t>
            </w:r>
            <w:proofErr w:type="gramStart"/>
            <w:r w:rsidRPr="00BA3C6E">
              <w:rPr>
                <w:rFonts w:ascii="Arial" w:eastAsia="Calibri" w:hAnsi="Arial" w:cs="Arial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2551" w:type="dxa"/>
            <w:gridSpan w:val="2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Вартість, тисяч гривень</w:t>
            </w:r>
          </w:p>
        </w:tc>
        <w:tc>
          <w:tcPr>
            <w:tcW w:w="2268" w:type="dxa"/>
            <w:vMerge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E5852" w:rsidRPr="00BA3C6E" w:rsidTr="004E5852">
        <w:trPr>
          <w:trHeight w:val="1048"/>
        </w:trPr>
        <w:tc>
          <w:tcPr>
            <w:tcW w:w="399" w:type="dxa"/>
            <w:vMerge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План</w:t>
            </w:r>
          </w:p>
        </w:tc>
        <w:tc>
          <w:tcPr>
            <w:tcW w:w="1417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Фактично</w:t>
            </w:r>
          </w:p>
        </w:tc>
        <w:tc>
          <w:tcPr>
            <w:tcW w:w="2268" w:type="dxa"/>
            <w:vMerge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E5852" w:rsidRPr="00BA3C6E" w:rsidTr="004E5852">
        <w:tc>
          <w:tcPr>
            <w:tcW w:w="399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978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</w:tr>
      <w:tr w:rsidR="004E5852" w:rsidRPr="00BA3C6E" w:rsidTr="004E5852">
        <w:trPr>
          <w:trHeight w:val="4379"/>
        </w:trPr>
        <w:tc>
          <w:tcPr>
            <w:tcW w:w="399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Навчальні заняття для </w:t>
            </w:r>
            <w:proofErr w:type="gramStart"/>
            <w:r w:rsidRPr="00BA3C6E">
              <w:rPr>
                <w:rFonts w:ascii="Arial" w:eastAsia="Calibri" w:hAnsi="Arial" w:cs="Arial"/>
                <w:sz w:val="20"/>
                <w:szCs w:val="20"/>
              </w:rPr>
              <w:t>р</w:t>
            </w:r>
            <w:proofErr w:type="gramEnd"/>
            <w:r w:rsidRPr="00BA3C6E">
              <w:rPr>
                <w:rFonts w:ascii="Arial" w:eastAsia="Calibri" w:hAnsi="Arial" w:cs="Arial"/>
                <w:sz w:val="20"/>
                <w:szCs w:val="20"/>
              </w:rPr>
              <w:t>івнян пенсійного віку «Університет третього віку»</w:t>
            </w: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Проводяться в</w:t>
            </w: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BA3C6E">
              <w:rPr>
                <w:rFonts w:ascii="Arial" w:eastAsia="Calibri" w:hAnsi="Arial" w:cs="Arial"/>
                <w:sz w:val="20"/>
                <w:szCs w:val="20"/>
              </w:rPr>
              <w:t>Р</w:t>
            </w:r>
            <w:proofErr w:type="gramEnd"/>
            <w:r w:rsidRPr="00BA3C6E">
              <w:rPr>
                <w:rFonts w:ascii="Arial" w:eastAsia="Calibri" w:hAnsi="Arial" w:cs="Arial"/>
                <w:sz w:val="20"/>
                <w:szCs w:val="20"/>
              </w:rPr>
              <w:t>івненському інституті університету «Україна»</w:t>
            </w: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вул. Котляревського 1 та Територіальний центр </w:t>
            </w:r>
            <w:proofErr w:type="gramStart"/>
            <w:r w:rsidRPr="00BA3C6E">
              <w:rPr>
                <w:rFonts w:ascii="Arial" w:eastAsia="Calibri" w:hAnsi="Arial" w:cs="Arial"/>
                <w:sz w:val="20"/>
                <w:szCs w:val="20"/>
              </w:rPr>
              <w:t>соц</w:t>
            </w:r>
            <w:proofErr w:type="gramEnd"/>
            <w:r w:rsidRPr="00BA3C6E">
              <w:rPr>
                <w:rFonts w:ascii="Arial" w:eastAsia="Calibri" w:hAnsi="Arial" w:cs="Arial"/>
                <w:sz w:val="20"/>
                <w:szCs w:val="20"/>
              </w:rPr>
              <w:t>іального обслуговування (надання соціальних послуг) м. Рівного вул. Дубенська, 27/29</w:t>
            </w:r>
          </w:p>
        </w:tc>
        <w:tc>
          <w:tcPr>
            <w:tcW w:w="2268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Придбання оргтехніки</w:t>
            </w: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(ноутбук з ліцензійним програмним забезпеченням – 4шт)</w:t>
            </w: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50000</w:t>
            </w: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49920</w:t>
            </w: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             80,00</w:t>
            </w:r>
          </w:p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978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Придбання 4 ноутбуків згідно з накладною від  06.03.18 </w:t>
            </w: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№ ПП-000209</w:t>
            </w:r>
          </w:p>
        </w:tc>
        <w:tc>
          <w:tcPr>
            <w:tcW w:w="1134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50000,00</w:t>
            </w:r>
          </w:p>
        </w:tc>
        <w:tc>
          <w:tcPr>
            <w:tcW w:w="1417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49920,00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Закуплено  4 ноутбуки з ліцензійним програмним забезпеченням </w:t>
            </w:r>
            <w:proofErr w:type="gramStart"/>
            <w:r w:rsidRPr="00BA3C6E">
              <w:rPr>
                <w:rFonts w:ascii="Arial" w:eastAsia="Calibri" w:hAnsi="Arial" w:cs="Arial"/>
                <w:sz w:val="20"/>
                <w:szCs w:val="20"/>
              </w:rPr>
              <w:t>для</w:t>
            </w:r>
            <w:proofErr w:type="gramEnd"/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організації проведення практичних занять за напрямом: «Комп’ютерна грамотність»</w:t>
            </w: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Для проведення лекцій та практичних  занять арт-терапії закуплено канцтовари та  </w:t>
            </w:r>
            <w:proofErr w:type="gramStart"/>
            <w:r w:rsidRPr="00BA3C6E">
              <w:rPr>
                <w:rFonts w:ascii="Arial" w:eastAsia="Calibri" w:hAnsi="Arial" w:cs="Arial"/>
                <w:sz w:val="20"/>
                <w:szCs w:val="20"/>
              </w:rPr>
              <w:t>матер</w:t>
            </w:r>
            <w:proofErr w:type="gramEnd"/>
            <w:r w:rsidRPr="00BA3C6E">
              <w:rPr>
                <w:rFonts w:ascii="Arial" w:eastAsia="Calibri" w:hAnsi="Arial" w:cs="Arial"/>
                <w:sz w:val="20"/>
                <w:szCs w:val="20"/>
              </w:rPr>
              <w:t>іали</w:t>
            </w: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Для урочистого завершення першого етапу навчання вручені сертифікати</w:t>
            </w:r>
          </w:p>
        </w:tc>
      </w:tr>
      <w:tr w:rsidR="004E5852" w:rsidRPr="00BA3C6E" w:rsidTr="004E5852">
        <w:trPr>
          <w:trHeight w:val="889"/>
        </w:trPr>
        <w:tc>
          <w:tcPr>
            <w:tcW w:w="399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Канцтовари (папі</w:t>
            </w:r>
            <w:proofErr w:type="gramStart"/>
            <w:r w:rsidRPr="00BA3C6E">
              <w:rPr>
                <w:rFonts w:ascii="Arial" w:eastAsia="Calibri" w:hAnsi="Arial" w:cs="Arial"/>
                <w:sz w:val="20"/>
                <w:szCs w:val="20"/>
              </w:rPr>
              <w:t>р</w:t>
            </w:r>
            <w:proofErr w:type="gramEnd"/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(А4,А3,А2), фарби,</w:t>
            </w: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олівці, папі</w:t>
            </w:r>
            <w:proofErr w:type="gramStart"/>
            <w:r w:rsidRPr="00BA3C6E">
              <w:rPr>
                <w:rFonts w:ascii="Arial" w:eastAsia="Calibri" w:hAnsi="Arial" w:cs="Arial"/>
                <w:sz w:val="20"/>
                <w:szCs w:val="20"/>
              </w:rPr>
              <w:t>р</w:t>
            </w:r>
            <w:proofErr w:type="gramEnd"/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для фліпчарту, папки різного виду і розміру, записники,</w:t>
            </w: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ручки, тощо), та матеріали для навчального процесу (засоби  для арт </w:t>
            </w:r>
            <w:proofErr w:type="gramStart"/>
            <w:r w:rsidRPr="00BA3C6E">
              <w:rPr>
                <w:rFonts w:ascii="Arial" w:eastAsia="Calibri" w:hAnsi="Arial" w:cs="Arial"/>
                <w:sz w:val="20"/>
                <w:szCs w:val="20"/>
              </w:rPr>
              <w:t>-т</w:t>
            </w:r>
            <w:proofErr w:type="gramEnd"/>
            <w:r w:rsidRPr="00BA3C6E">
              <w:rPr>
                <w:rFonts w:ascii="Arial" w:eastAsia="Calibri" w:hAnsi="Arial" w:cs="Arial"/>
                <w:sz w:val="20"/>
                <w:szCs w:val="20"/>
              </w:rPr>
              <w:t>ерапії, глино-терапія,</w:t>
            </w: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BA3C6E">
              <w:rPr>
                <w:rFonts w:ascii="Arial" w:eastAsia="Calibri" w:hAnsi="Arial" w:cs="Arial"/>
                <w:sz w:val="20"/>
                <w:szCs w:val="20"/>
              </w:rPr>
              <w:t>фліпчарт, тканина тощо)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25000,00</w:t>
            </w:r>
          </w:p>
        </w:tc>
        <w:tc>
          <w:tcPr>
            <w:tcW w:w="992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15004,43</w:t>
            </w:r>
          </w:p>
        </w:tc>
        <w:tc>
          <w:tcPr>
            <w:tcW w:w="992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9995,57</w:t>
            </w:r>
          </w:p>
        </w:tc>
        <w:tc>
          <w:tcPr>
            <w:tcW w:w="2978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Придбання канцтоварів, (папі</w:t>
            </w:r>
            <w:proofErr w:type="gramStart"/>
            <w:r w:rsidRPr="00BA3C6E">
              <w:rPr>
                <w:rFonts w:ascii="Arial" w:eastAsia="Calibri" w:hAnsi="Arial" w:cs="Arial"/>
                <w:sz w:val="20"/>
                <w:szCs w:val="20"/>
              </w:rPr>
              <w:t>р</w:t>
            </w:r>
            <w:proofErr w:type="gramEnd"/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А4,А3,А2,</w:t>
            </w: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фарби, олівці, папі</w:t>
            </w:r>
            <w:proofErr w:type="gramStart"/>
            <w:r w:rsidRPr="00BA3C6E">
              <w:rPr>
                <w:rFonts w:ascii="Arial" w:eastAsia="Calibri" w:hAnsi="Arial" w:cs="Arial"/>
                <w:sz w:val="20"/>
                <w:szCs w:val="20"/>
              </w:rPr>
              <w:t>р</w:t>
            </w:r>
            <w:proofErr w:type="gramEnd"/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для</w:t>
            </w: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фліпчарту, папки </w:t>
            </w:r>
            <w:proofErr w:type="gramStart"/>
            <w:r w:rsidRPr="00BA3C6E">
              <w:rPr>
                <w:rFonts w:ascii="Arial" w:eastAsia="Calibri" w:hAnsi="Arial" w:cs="Arial"/>
                <w:sz w:val="20"/>
                <w:szCs w:val="20"/>
              </w:rPr>
              <w:t>р</w:t>
            </w:r>
            <w:proofErr w:type="gramEnd"/>
            <w:r w:rsidRPr="00BA3C6E">
              <w:rPr>
                <w:rFonts w:ascii="Arial" w:eastAsia="Calibri" w:hAnsi="Arial" w:cs="Arial"/>
                <w:sz w:val="20"/>
                <w:szCs w:val="20"/>
              </w:rPr>
              <w:t>ізного виду і розміру, записники,</w:t>
            </w: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ручки,  блокноти, </w:t>
            </w:r>
            <w:proofErr w:type="gramStart"/>
            <w:r w:rsidRPr="00BA3C6E">
              <w:rPr>
                <w:rFonts w:ascii="Arial" w:eastAsia="Calibri" w:hAnsi="Arial" w:cs="Arial"/>
                <w:sz w:val="20"/>
                <w:szCs w:val="20"/>
              </w:rPr>
              <w:t>ст</w:t>
            </w:r>
            <w:proofErr w:type="gramEnd"/>
            <w:r w:rsidRPr="00BA3C6E">
              <w:rPr>
                <w:rFonts w:ascii="Arial" w:eastAsia="Calibri" w:hAnsi="Arial" w:cs="Arial"/>
                <w:sz w:val="20"/>
                <w:szCs w:val="20"/>
              </w:rPr>
              <w:t>ікери, ватмани, клей, декоративна стрічка, папір кольоровий, друк сертифікатів, тощо ) та матеріали для навчального процесу (засоби  для арт-терапії, глино-терапія, фліпчарт, тканина, пензлики)</w:t>
            </w: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згідно з накладними </w:t>
            </w:r>
            <w:r w:rsidRPr="00BA3C6E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26.03.2018  № РН-0000027,  </w:t>
            </w: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№ РН-0000028,</w:t>
            </w: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14.05.18  № 224,  № 8,  </w:t>
            </w: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№ РН 0000001,  14.05.18 01.06.2018  № 48 </w:t>
            </w: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06.08.2018 № 572, №1017</w:t>
            </w:r>
          </w:p>
        </w:tc>
        <w:tc>
          <w:tcPr>
            <w:tcW w:w="1134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25000,00</w:t>
            </w:r>
          </w:p>
        </w:tc>
        <w:tc>
          <w:tcPr>
            <w:tcW w:w="1417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15004,43</w:t>
            </w:r>
          </w:p>
        </w:tc>
        <w:tc>
          <w:tcPr>
            <w:tcW w:w="2268" w:type="dxa"/>
            <w:vMerge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E5852" w:rsidRPr="00BA3C6E" w:rsidTr="004E5852">
        <w:trPr>
          <w:trHeight w:val="983"/>
        </w:trPr>
        <w:tc>
          <w:tcPr>
            <w:tcW w:w="399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Кулери та  вода бутильована, миючі засоби, паперові рушники, серветки, одноразовий посуд</w:t>
            </w:r>
          </w:p>
        </w:tc>
        <w:tc>
          <w:tcPr>
            <w:tcW w:w="993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6000,0</w:t>
            </w:r>
          </w:p>
        </w:tc>
        <w:tc>
          <w:tcPr>
            <w:tcW w:w="992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1236,30</w:t>
            </w:r>
          </w:p>
        </w:tc>
        <w:tc>
          <w:tcPr>
            <w:tcW w:w="992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4763,70</w:t>
            </w:r>
          </w:p>
        </w:tc>
        <w:tc>
          <w:tcPr>
            <w:tcW w:w="2978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Придбання одноразового посуду, серветок, </w:t>
            </w:r>
            <w:proofErr w:type="gramStart"/>
            <w:r w:rsidRPr="00BA3C6E">
              <w:rPr>
                <w:rFonts w:ascii="Arial" w:eastAsia="Calibri" w:hAnsi="Arial" w:cs="Arial"/>
                <w:sz w:val="20"/>
                <w:szCs w:val="20"/>
              </w:rPr>
              <w:t>р</w:t>
            </w:r>
            <w:proofErr w:type="gramEnd"/>
            <w:r w:rsidRPr="00BA3C6E">
              <w:rPr>
                <w:rFonts w:ascii="Arial" w:eastAsia="Calibri" w:hAnsi="Arial" w:cs="Arial"/>
                <w:sz w:val="20"/>
                <w:szCs w:val="20"/>
              </w:rPr>
              <w:t>ідкого мила, тощо</w:t>
            </w: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згідно з  накладними 06.03.2018 №1 , 18.05.18 № 9 –23.07.2018 № 45,  № 50</w:t>
            </w:r>
          </w:p>
        </w:tc>
        <w:tc>
          <w:tcPr>
            <w:tcW w:w="1134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6000,00</w:t>
            </w:r>
          </w:p>
        </w:tc>
        <w:tc>
          <w:tcPr>
            <w:tcW w:w="1417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1236,30</w:t>
            </w:r>
          </w:p>
        </w:tc>
        <w:tc>
          <w:tcPr>
            <w:tcW w:w="2268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Для використання </w:t>
            </w:r>
            <w:proofErr w:type="gramStart"/>
            <w:r w:rsidRPr="00BA3C6E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BA3C6E">
              <w:rPr>
                <w:rFonts w:ascii="Arial" w:eastAsia="Calibri" w:hAnsi="Arial" w:cs="Arial"/>
                <w:sz w:val="20"/>
                <w:szCs w:val="20"/>
              </w:rPr>
              <w:t>ід час проведення занять закуплено одноразовий посуд, серветки, рідке мило, тощо.</w:t>
            </w:r>
          </w:p>
        </w:tc>
      </w:tr>
      <w:tr w:rsidR="004E5852" w:rsidRPr="00BA3C6E" w:rsidTr="004E5852">
        <w:tc>
          <w:tcPr>
            <w:tcW w:w="399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Продукти для накриття столу </w:t>
            </w:r>
            <w:proofErr w:type="gramStart"/>
            <w:r w:rsidRPr="00BA3C6E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BA3C6E">
              <w:rPr>
                <w:rFonts w:ascii="Arial" w:eastAsia="Calibri" w:hAnsi="Arial" w:cs="Arial"/>
                <w:sz w:val="20"/>
                <w:szCs w:val="20"/>
              </w:rPr>
              <w:t>ід час проведення занять</w:t>
            </w:r>
          </w:p>
        </w:tc>
        <w:tc>
          <w:tcPr>
            <w:tcW w:w="993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6000,00</w:t>
            </w:r>
          </w:p>
        </w:tc>
        <w:tc>
          <w:tcPr>
            <w:tcW w:w="992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4983,25</w:t>
            </w:r>
          </w:p>
        </w:tc>
        <w:tc>
          <w:tcPr>
            <w:tcW w:w="992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1016,75</w:t>
            </w:r>
          </w:p>
        </w:tc>
        <w:tc>
          <w:tcPr>
            <w:tcW w:w="2978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Придбання  продукті</w:t>
            </w:r>
            <w:proofErr w:type="gramStart"/>
            <w:r w:rsidRPr="00BA3C6E">
              <w:rPr>
                <w:rFonts w:ascii="Arial" w:eastAsia="Calibri" w:hAnsi="Arial" w:cs="Arial"/>
                <w:sz w:val="20"/>
                <w:szCs w:val="20"/>
              </w:rPr>
              <w:t>в</w:t>
            </w:r>
            <w:proofErr w:type="gramEnd"/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для накриття </w:t>
            </w:r>
            <w:proofErr w:type="gramStart"/>
            <w:r w:rsidRPr="00BA3C6E">
              <w:rPr>
                <w:rFonts w:ascii="Arial" w:eastAsia="Calibri" w:hAnsi="Arial" w:cs="Arial"/>
                <w:sz w:val="20"/>
                <w:szCs w:val="20"/>
              </w:rPr>
              <w:t>столу</w:t>
            </w:r>
            <w:proofErr w:type="gramEnd"/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згідно з накладними  06.03.2018 №2,  20.03.18 № 8,  18.05.18 № 29 23.07.18 № 46, № 49</w:t>
            </w:r>
          </w:p>
        </w:tc>
        <w:tc>
          <w:tcPr>
            <w:tcW w:w="1134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6000,00</w:t>
            </w:r>
          </w:p>
        </w:tc>
        <w:tc>
          <w:tcPr>
            <w:tcW w:w="1417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4983,25</w:t>
            </w:r>
          </w:p>
        </w:tc>
        <w:tc>
          <w:tcPr>
            <w:tcW w:w="2268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Для накриття столу слухачам  ( кав</w:t>
            </w:r>
            <w:proofErr w:type="gramStart"/>
            <w:r w:rsidRPr="00BA3C6E">
              <w:rPr>
                <w:rFonts w:ascii="Arial" w:eastAsia="Calibri" w:hAnsi="Arial" w:cs="Arial"/>
                <w:sz w:val="20"/>
                <w:szCs w:val="20"/>
              </w:rPr>
              <w:t>а-</w:t>
            </w:r>
            <w:proofErr w:type="gramEnd"/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брейк під час перерв між лекціями) закуплено солодощі, печиво, кава, цукор, кава, чай тощо</w:t>
            </w:r>
          </w:p>
        </w:tc>
      </w:tr>
      <w:tr w:rsidR="004E5852" w:rsidRPr="00BA3C6E" w:rsidTr="004E5852">
        <w:tc>
          <w:tcPr>
            <w:tcW w:w="399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Реклама (ЗМІ, білборд, друкована продукція)</w:t>
            </w: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19000,00</w:t>
            </w:r>
          </w:p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14892,50</w:t>
            </w:r>
          </w:p>
        </w:tc>
        <w:tc>
          <w:tcPr>
            <w:tcW w:w="992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4107,5</w:t>
            </w:r>
          </w:p>
        </w:tc>
        <w:tc>
          <w:tcPr>
            <w:tcW w:w="2978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Виконані послуги зі створення  і розміщення рекламної та інформаційної продукції,  проведено виготовлення  та розміщення рекламних матеріалів </w:t>
            </w:r>
            <w:proofErr w:type="gramStart"/>
            <w:r w:rsidRPr="00BA3C6E">
              <w:rPr>
                <w:rFonts w:ascii="Arial" w:eastAsia="Calibri" w:hAnsi="Arial" w:cs="Arial"/>
                <w:sz w:val="20"/>
                <w:szCs w:val="20"/>
              </w:rPr>
              <w:t>в</w:t>
            </w:r>
            <w:proofErr w:type="gramEnd"/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ЗМІ</w:t>
            </w: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згідно актів виконаних робіт 27.03.18 № ОУ-0000015, 27.03.18  № ОУ-0000016, 31.05.18  № ОУ-0000047,</w:t>
            </w: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26.07.2018 № ОУ -0000015 28.09.2018 №ОУ0000037</w:t>
            </w: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19000,00</w:t>
            </w:r>
          </w:p>
        </w:tc>
        <w:tc>
          <w:tcPr>
            <w:tcW w:w="1417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14892,50</w:t>
            </w:r>
          </w:p>
        </w:tc>
        <w:tc>
          <w:tcPr>
            <w:tcW w:w="2268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Проведено рекламну кампанію щодо початку роботи </w:t>
            </w: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«Університету  третього віку», а саме: виготовлені рекламні флаери та проморолик на радіо і телебаченні</w:t>
            </w: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На телеканалі </w:t>
            </w: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«</w:t>
            </w:r>
            <w:proofErr w:type="gramStart"/>
            <w:r w:rsidRPr="00BA3C6E">
              <w:rPr>
                <w:rFonts w:ascii="Arial" w:eastAsia="Calibri" w:hAnsi="Arial" w:cs="Arial"/>
                <w:sz w:val="20"/>
                <w:szCs w:val="20"/>
              </w:rPr>
              <w:t>Р</w:t>
            </w:r>
            <w:proofErr w:type="gramEnd"/>
            <w:r w:rsidRPr="00BA3C6E">
              <w:rPr>
                <w:rFonts w:ascii="Arial" w:eastAsia="Calibri" w:hAnsi="Arial" w:cs="Arial"/>
                <w:sz w:val="20"/>
                <w:szCs w:val="20"/>
              </w:rPr>
              <w:t>івне -1» розміщено рекламний ролик</w:t>
            </w: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Виготовлено</w:t>
            </w: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Виготовлено рекламні листівки</w:t>
            </w: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На телеканалі Ритм  розміщено рекламний ролик</w:t>
            </w: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Інформацію розміщено в 2 випусках інформаційн</w:t>
            </w:r>
            <w:proofErr w:type="gramStart"/>
            <w:r w:rsidRPr="00BA3C6E">
              <w:rPr>
                <w:rFonts w:ascii="Arial" w:eastAsia="Calibri" w:hAnsi="Arial" w:cs="Arial"/>
                <w:sz w:val="20"/>
                <w:szCs w:val="20"/>
              </w:rPr>
              <w:t>о-</w:t>
            </w:r>
            <w:proofErr w:type="gramEnd"/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роз’яснювального листка «Турбота» -вкладка до газети «Сім днів» (тираж 8960) в березі та </w:t>
            </w:r>
            <w:r w:rsidRPr="00BA3C6E">
              <w:rPr>
                <w:rFonts w:ascii="Arial" w:eastAsia="Calibri" w:hAnsi="Arial" w:cs="Arial"/>
                <w:sz w:val="20"/>
                <w:szCs w:val="20"/>
              </w:rPr>
              <w:lastRenderedPageBreak/>
              <w:t>вересні 2018</w:t>
            </w:r>
          </w:p>
        </w:tc>
      </w:tr>
      <w:tr w:rsidR="004E5852" w:rsidRPr="00BA3C6E" w:rsidTr="004E5852">
        <w:tc>
          <w:tcPr>
            <w:tcW w:w="399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Проведення занять,</w:t>
            </w: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(144 заняття)</w:t>
            </w: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43000,00</w:t>
            </w:r>
          </w:p>
        </w:tc>
        <w:tc>
          <w:tcPr>
            <w:tcW w:w="992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28666,56</w:t>
            </w:r>
          </w:p>
        </w:tc>
        <w:tc>
          <w:tcPr>
            <w:tcW w:w="992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14333,4</w:t>
            </w:r>
          </w:p>
        </w:tc>
        <w:tc>
          <w:tcPr>
            <w:tcW w:w="2978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Згідно актів виконаних робіт (наданих послуг)  оплачено вартість наданих послуг по здійсненню заходів із організації та проведення 96 </w:t>
            </w:r>
            <w:proofErr w:type="gramStart"/>
            <w:r w:rsidRPr="00BA3C6E">
              <w:rPr>
                <w:rFonts w:ascii="Arial" w:eastAsia="Calibri" w:hAnsi="Arial" w:cs="Arial"/>
                <w:sz w:val="20"/>
                <w:szCs w:val="20"/>
              </w:rPr>
              <w:t>занять</w:t>
            </w:r>
            <w:proofErr w:type="gramEnd"/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для 88 громадян пенсійного віку,  з них:</w:t>
            </w: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- 88 в </w:t>
            </w:r>
            <w:proofErr w:type="gramStart"/>
            <w:r w:rsidRPr="00BA3C6E">
              <w:rPr>
                <w:rFonts w:ascii="Arial" w:eastAsia="Calibri" w:hAnsi="Arial" w:cs="Arial"/>
                <w:sz w:val="20"/>
                <w:szCs w:val="20"/>
              </w:rPr>
              <w:t>Р</w:t>
            </w:r>
            <w:proofErr w:type="gramEnd"/>
            <w:r w:rsidRPr="00BA3C6E">
              <w:rPr>
                <w:rFonts w:ascii="Arial" w:eastAsia="Calibri" w:hAnsi="Arial" w:cs="Arial"/>
                <w:sz w:val="20"/>
                <w:szCs w:val="20"/>
              </w:rPr>
              <w:t>івненському інституті університету «Україна» (вул. Котляревського,1)</w:t>
            </w:r>
            <w:proofErr w:type="gramStart"/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;</w:t>
            </w:r>
            <w:proofErr w:type="gramEnd"/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- 8 в  Територіальному центрі </w:t>
            </w:r>
            <w:proofErr w:type="gramStart"/>
            <w:r w:rsidRPr="00BA3C6E">
              <w:rPr>
                <w:rFonts w:ascii="Arial" w:eastAsia="Calibri" w:hAnsi="Arial" w:cs="Arial"/>
                <w:sz w:val="20"/>
                <w:szCs w:val="20"/>
              </w:rPr>
              <w:t>соц</w:t>
            </w:r>
            <w:proofErr w:type="gramEnd"/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іального обслуговування (надання соціальних послуг) м. Рівного (вул. </w:t>
            </w:r>
            <w:proofErr w:type="gramStart"/>
            <w:r w:rsidRPr="00BA3C6E">
              <w:rPr>
                <w:rFonts w:ascii="Arial" w:eastAsia="Calibri" w:hAnsi="Arial" w:cs="Arial"/>
                <w:sz w:val="20"/>
                <w:szCs w:val="20"/>
              </w:rPr>
              <w:t>Дубенська, 27/29), вартість яких склала:</w:t>
            </w:r>
            <w:proofErr w:type="gramEnd"/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від 31.05.18 № 1</w:t>
            </w: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від 29.06.18 № 2</w:t>
            </w: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від 31.07.2018 № 3</w:t>
            </w: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від 31.08.2018 № 4</w:t>
            </w: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від 28.09.2018 № 5 </w:t>
            </w: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43000,00</w:t>
            </w:r>
          </w:p>
        </w:tc>
        <w:tc>
          <w:tcPr>
            <w:tcW w:w="1417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28666,56</w:t>
            </w:r>
          </w:p>
        </w:tc>
        <w:tc>
          <w:tcPr>
            <w:tcW w:w="2268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Організовано згідно з розкладом проведення </w:t>
            </w:r>
          </w:p>
          <w:p w:rsidR="004E5852" w:rsidRPr="00BA3C6E" w:rsidRDefault="004E5852" w:rsidP="004E585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для  88  </w:t>
            </w:r>
            <w:proofErr w:type="gramStart"/>
            <w:r w:rsidRPr="00BA3C6E">
              <w:rPr>
                <w:rFonts w:ascii="Arial" w:eastAsia="Calibri" w:hAnsi="Arial" w:cs="Arial"/>
                <w:sz w:val="20"/>
                <w:szCs w:val="20"/>
              </w:rPr>
              <w:t>р</w:t>
            </w:r>
            <w:proofErr w:type="gramEnd"/>
            <w:r w:rsidRPr="00BA3C6E">
              <w:rPr>
                <w:rFonts w:ascii="Arial" w:eastAsia="Calibri" w:hAnsi="Arial" w:cs="Arial"/>
                <w:sz w:val="20"/>
                <w:szCs w:val="20"/>
              </w:rPr>
              <w:t>івнян пенсійного віку проведено 96 занять за напрямками:</w:t>
            </w:r>
          </w:p>
          <w:p w:rsidR="004E5852" w:rsidRPr="00BA3C6E" w:rsidRDefault="004E5852" w:rsidP="004E585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Психологія щастя – 20 занять </w:t>
            </w:r>
          </w:p>
          <w:p w:rsidR="004E5852" w:rsidRPr="00BA3C6E" w:rsidRDefault="004E5852" w:rsidP="004E585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Комп'ютерна грамотність – 20 занять </w:t>
            </w:r>
          </w:p>
          <w:p w:rsidR="004E5852" w:rsidRPr="00BA3C6E" w:rsidRDefault="004E5852" w:rsidP="004E585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Іноземна мова – 20 занять </w:t>
            </w:r>
          </w:p>
          <w:p w:rsidR="004E5852" w:rsidRPr="00BA3C6E" w:rsidRDefault="004E5852" w:rsidP="004E585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color w:val="00000A"/>
                <w:sz w:val="20"/>
                <w:szCs w:val="20"/>
              </w:rPr>
              <w:t xml:space="preserve">Здоровий спосіб життя – 12 занять </w:t>
            </w:r>
          </w:p>
          <w:p w:rsidR="004E5852" w:rsidRPr="00BA3C6E" w:rsidRDefault="004E5852" w:rsidP="004E585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color w:val="00000A"/>
                <w:sz w:val="20"/>
                <w:szCs w:val="20"/>
              </w:rPr>
              <w:t>Арт-терапія - 12 занять</w:t>
            </w:r>
          </w:p>
          <w:p w:rsidR="004E5852" w:rsidRPr="00BA3C6E" w:rsidRDefault="004E5852" w:rsidP="004E585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Юридична допомога – 6 занять</w:t>
            </w:r>
          </w:p>
          <w:p w:rsidR="004E5852" w:rsidRPr="00BA3C6E" w:rsidRDefault="004E5852" w:rsidP="004E585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Фінансова компетенція – 6 занять</w:t>
            </w:r>
          </w:p>
        </w:tc>
      </w:tr>
      <w:tr w:rsidR="004E5852" w:rsidRPr="00BA3C6E" w:rsidTr="004E5852">
        <w:tc>
          <w:tcPr>
            <w:tcW w:w="399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Оренда приміщення </w:t>
            </w:r>
          </w:p>
        </w:tc>
        <w:tc>
          <w:tcPr>
            <w:tcW w:w="993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 6000,00</w:t>
            </w:r>
          </w:p>
        </w:tc>
        <w:tc>
          <w:tcPr>
            <w:tcW w:w="992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6000,0</w:t>
            </w:r>
          </w:p>
        </w:tc>
        <w:tc>
          <w:tcPr>
            <w:tcW w:w="2978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6000,00</w:t>
            </w:r>
          </w:p>
        </w:tc>
        <w:tc>
          <w:tcPr>
            <w:tcW w:w="1417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заняття проводились </w:t>
            </w:r>
            <w:proofErr w:type="gramStart"/>
            <w:r w:rsidRPr="00BA3C6E">
              <w:rPr>
                <w:rFonts w:ascii="Arial" w:eastAsia="Calibri" w:hAnsi="Arial" w:cs="Arial"/>
                <w:sz w:val="20"/>
                <w:szCs w:val="20"/>
              </w:rPr>
              <w:t>в</w:t>
            </w:r>
            <w:proofErr w:type="gramEnd"/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приміщеннях,  в яких в оплаті оренди не було потреби </w:t>
            </w:r>
          </w:p>
        </w:tc>
      </w:tr>
      <w:tr w:rsidR="004E5852" w:rsidRPr="00BA3C6E" w:rsidTr="004E5852">
        <w:tc>
          <w:tcPr>
            <w:tcW w:w="399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155000,0</w:t>
            </w:r>
          </w:p>
        </w:tc>
        <w:tc>
          <w:tcPr>
            <w:tcW w:w="992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114703,04</w:t>
            </w:r>
          </w:p>
        </w:tc>
        <w:tc>
          <w:tcPr>
            <w:tcW w:w="992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40296,96</w:t>
            </w:r>
          </w:p>
        </w:tc>
        <w:tc>
          <w:tcPr>
            <w:tcW w:w="2978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155000,00</w:t>
            </w:r>
          </w:p>
        </w:tc>
        <w:tc>
          <w:tcPr>
            <w:tcW w:w="1417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114703,04</w:t>
            </w:r>
          </w:p>
        </w:tc>
        <w:tc>
          <w:tcPr>
            <w:tcW w:w="2268" w:type="dxa"/>
            <w:shd w:val="clear" w:color="auto" w:fill="auto"/>
          </w:tcPr>
          <w:p w:rsidR="004E5852" w:rsidRPr="00BA3C6E" w:rsidRDefault="004E5852" w:rsidP="004E58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E5852" w:rsidRPr="004E5852" w:rsidRDefault="004E5852" w:rsidP="00407D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07D74" w:rsidRDefault="00407D74" w:rsidP="00407D7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31E07">
        <w:rPr>
          <w:rFonts w:ascii="Arial" w:hAnsi="Arial" w:cs="Arial"/>
          <w:sz w:val="20"/>
          <w:szCs w:val="20"/>
        </w:rPr>
        <w:t>Начальник управління                                                                                                                                            В.Мельник</w:t>
      </w:r>
    </w:p>
    <w:p w:rsidR="004E5852" w:rsidRDefault="004E5852" w:rsidP="005C71A4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:rsidR="004E5852" w:rsidRDefault="004E5852" w:rsidP="005C71A4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:rsidR="004E5852" w:rsidRDefault="004E5852" w:rsidP="005C71A4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:rsidR="004E5852" w:rsidRDefault="004E5852" w:rsidP="005C71A4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:rsidR="004E5852" w:rsidRDefault="004E5852" w:rsidP="005C71A4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:rsidR="004E5852" w:rsidRDefault="004E5852" w:rsidP="005C71A4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:rsidR="004E5852" w:rsidRDefault="004E5852" w:rsidP="005C71A4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:rsidR="004E5852" w:rsidRDefault="004E5852" w:rsidP="005C71A4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:rsidR="004E5852" w:rsidRDefault="004E5852" w:rsidP="005C71A4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:rsidR="004E5852" w:rsidRDefault="004E5852" w:rsidP="005C71A4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:rsidR="005C71A4" w:rsidRDefault="005C71A4" w:rsidP="005C71A4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 w:rsidRPr="0026643A">
        <w:rPr>
          <w:rFonts w:ascii="Arial" w:eastAsia="Times New Roman" w:hAnsi="Arial" w:cs="Arial"/>
          <w:b/>
          <w:sz w:val="24"/>
          <w:szCs w:val="24"/>
          <w:u w:val="single"/>
        </w:rPr>
        <w:t>Управління з питань стратегічного розвитку та інвестицій</w:t>
      </w:r>
    </w:p>
    <w:p w:rsidR="005C71A4" w:rsidRDefault="005C71A4" w:rsidP="005C71A4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tbl>
      <w:tblPr>
        <w:tblW w:w="15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717"/>
        <w:gridCol w:w="1852"/>
        <w:gridCol w:w="1417"/>
        <w:gridCol w:w="1011"/>
        <w:gridCol w:w="993"/>
        <w:gridCol w:w="1134"/>
        <w:gridCol w:w="3374"/>
        <w:gridCol w:w="1260"/>
        <w:gridCol w:w="1210"/>
        <w:gridCol w:w="2310"/>
      </w:tblGrid>
      <w:tr w:rsidR="00CE7A62" w:rsidRPr="00CE7A62" w:rsidTr="00CE7A62">
        <w:tc>
          <w:tcPr>
            <w:tcW w:w="550" w:type="dxa"/>
            <w:vMerge w:val="restart"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№</w:t>
            </w:r>
          </w:p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з/</w:t>
            </w:r>
            <w:proofErr w:type="gramStart"/>
            <w:r w:rsidRPr="00CE7A62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17" w:type="dxa"/>
            <w:vMerge w:val="restart"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Реєстр.</w:t>
            </w:r>
          </w:p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 xml:space="preserve"> номер</w:t>
            </w:r>
          </w:p>
        </w:tc>
        <w:tc>
          <w:tcPr>
            <w:tcW w:w="1852" w:type="dxa"/>
            <w:vMerge w:val="restart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 xml:space="preserve">Назва проекту, </w:t>
            </w:r>
            <w:proofErr w:type="gramStart"/>
            <w:r w:rsidRPr="00CE7A62">
              <w:rPr>
                <w:rFonts w:ascii="Arial" w:eastAsia="Calibri" w:hAnsi="Arial" w:cs="Arial"/>
                <w:sz w:val="20"/>
                <w:szCs w:val="20"/>
              </w:rPr>
              <w:t>м</w:t>
            </w:r>
            <w:proofErr w:type="gramEnd"/>
            <w:r w:rsidRPr="00CE7A62">
              <w:rPr>
                <w:rFonts w:ascii="Arial" w:eastAsia="Calibri" w:hAnsi="Arial" w:cs="Arial"/>
                <w:sz w:val="20"/>
                <w:szCs w:val="20"/>
              </w:rPr>
              <w:t>ісце</w:t>
            </w: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розташування</w:t>
            </w:r>
          </w:p>
        </w:tc>
        <w:tc>
          <w:tcPr>
            <w:tcW w:w="1417" w:type="dxa"/>
            <w:vMerge w:val="restart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Етап реалізації, заходи з виконання</w:t>
            </w:r>
          </w:p>
        </w:tc>
        <w:tc>
          <w:tcPr>
            <w:tcW w:w="3138" w:type="dxa"/>
            <w:gridSpan w:val="3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Обсяг фінансування,</w:t>
            </w: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тисяч гривень</w:t>
            </w:r>
          </w:p>
        </w:tc>
        <w:tc>
          <w:tcPr>
            <w:tcW w:w="5844" w:type="dxa"/>
            <w:gridSpan w:val="3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Виконані роботи</w:t>
            </w:r>
          </w:p>
        </w:tc>
        <w:tc>
          <w:tcPr>
            <w:tcW w:w="2310" w:type="dxa"/>
            <w:vMerge w:val="restart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Отриманий результат</w:t>
            </w:r>
          </w:p>
        </w:tc>
      </w:tr>
      <w:tr w:rsidR="00CE7A62" w:rsidRPr="00CE7A62" w:rsidTr="00CE7A62">
        <w:tc>
          <w:tcPr>
            <w:tcW w:w="550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План</w:t>
            </w:r>
          </w:p>
        </w:tc>
        <w:tc>
          <w:tcPr>
            <w:tcW w:w="993" w:type="dxa"/>
            <w:vMerge w:val="restart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Фак-тично</w:t>
            </w:r>
          </w:p>
        </w:tc>
        <w:tc>
          <w:tcPr>
            <w:tcW w:w="1134" w:type="dxa"/>
            <w:vMerge w:val="restart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Залишок станом на початок звітного періоду</w:t>
            </w:r>
          </w:p>
        </w:tc>
        <w:tc>
          <w:tcPr>
            <w:tcW w:w="3374" w:type="dxa"/>
            <w:vMerge w:val="restart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Найменування робі</w:t>
            </w:r>
            <w:proofErr w:type="gramStart"/>
            <w:r w:rsidRPr="00CE7A62">
              <w:rPr>
                <w:rFonts w:ascii="Arial" w:eastAsia="Calibri" w:hAnsi="Arial" w:cs="Arial"/>
                <w:sz w:val="20"/>
                <w:szCs w:val="20"/>
              </w:rPr>
              <w:t>т</w:t>
            </w:r>
            <w:proofErr w:type="gramEnd"/>
            <w:r w:rsidRPr="00CE7A6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70" w:type="dxa"/>
            <w:gridSpan w:val="2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Вартість, тисяч гривень</w:t>
            </w:r>
          </w:p>
        </w:tc>
        <w:tc>
          <w:tcPr>
            <w:tcW w:w="2310" w:type="dxa"/>
            <w:vMerge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E7A62" w:rsidRPr="00CE7A62" w:rsidTr="00CE7A62">
        <w:tc>
          <w:tcPr>
            <w:tcW w:w="550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 xml:space="preserve">План </w:t>
            </w:r>
          </w:p>
        </w:tc>
        <w:tc>
          <w:tcPr>
            <w:tcW w:w="1210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Фактично</w:t>
            </w:r>
          </w:p>
        </w:tc>
        <w:tc>
          <w:tcPr>
            <w:tcW w:w="2310" w:type="dxa"/>
            <w:vMerge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E7A62" w:rsidRPr="00CE7A62" w:rsidTr="00CE7A62">
        <w:tc>
          <w:tcPr>
            <w:tcW w:w="550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852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011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3374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210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CE7A62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310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CE7A62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CE7A62" w:rsidRPr="00CE7A62" w:rsidTr="00CE7A62">
        <w:trPr>
          <w:trHeight w:val="315"/>
        </w:trPr>
        <w:tc>
          <w:tcPr>
            <w:tcW w:w="550" w:type="dxa"/>
            <w:vMerge w:val="restart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7" w:type="dxa"/>
            <w:vMerge w:val="restart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1852" w:type="dxa"/>
            <w:vMerge w:val="restart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b/>
                <w:sz w:val="20"/>
                <w:szCs w:val="20"/>
              </w:rPr>
              <w:t xml:space="preserve">Проект </w:t>
            </w: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b/>
                <w:sz w:val="20"/>
                <w:szCs w:val="20"/>
              </w:rPr>
              <w:t xml:space="preserve"> громадської освіти</w:t>
            </w:r>
          </w:p>
          <w:p w:rsidR="00CE7A62" w:rsidRPr="00CE7A62" w:rsidRDefault="00CE7A62" w:rsidP="00CE7A62">
            <w:pPr>
              <w:spacing w:after="0" w:line="240" w:lineRule="auto"/>
              <w:ind w:hanging="521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b/>
                <w:sz w:val="20"/>
                <w:szCs w:val="20"/>
              </w:rPr>
              <w:t>«       «Управлінські двобої»</w:t>
            </w:r>
          </w:p>
        </w:tc>
        <w:tc>
          <w:tcPr>
            <w:tcW w:w="1417" w:type="dxa"/>
            <w:vMerge w:val="restart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b/>
                <w:sz w:val="20"/>
                <w:szCs w:val="20"/>
              </w:rPr>
              <w:t>359,600</w:t>
            </w:r>
          </w:p>
        </w:tc>
        <w:tc>
          <w:tcPr>
            <w:tcW w:w="993" w:type="dxa"/>
            <w:vMerge w:val="restart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b/>
                <w:sz w:val="20"/>
                <w:szCs w:val="20"/>
              </w:rPr>
              <w:t>324,410</w:t>
            </w:r>
          </w:p>
        </w:tc>
        <w:tc>
          <w:tcPr>
            <w:tcW w:w="1134" w:type="dxa"/>
            <w:vMerge w:val="restart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b/>
                <w:sz w:val="20"/>
                <w:szCs w:val="20"/>
              </w:rPr>
              <w:t>35,190</w:t>
            </w:r>
          </w:p>
        </w:tc>
        <w:tc>
          <w:tcPr>
            <w:tcW w:w="3374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Організація зв’язків  із громадськістю з метою залучення, проведення співбесід і відбору учасників двох турні</w:t>
            </w:r>
            <w:proofErr w:type="gramStart"/>
            <w:r w:rsidRPr="00CE7A62">
              <w:rPr>
                <w:rFonts w:ascii="Arial" w:eastAsia="Calibri" w:hAnsi="Arial" w:cs="Arial"/>
                <w:sz w:val="20"/>
                <w:szCs w:val="20"/>
              </w:rPr>
              <w:t>р</w:t>
            </w:r>
            <w:proofErr w:type="gramEnd"/>
            <w:r w:rsidRPr="00CE7A62">
              <w:rPr>
                <w:rFonts w:ascii="Arial" w:eastAsia="Calibri" w:hAnsi="Arial" w:cs="Arial"/>
                <w:sz w:val="20"/>
                <w:szCs w:val="20"/>
              </w:rPr>
              <w:t>ів та зйомки двох телепередач</w:t>
            </w: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 xml:space="preserve"> «Управлінські двобої»</w:t>
            </w:r>
          </w:p>
        </w:tc>
        <w:tc>
          <w:tcPr>
            <w:tcW w:w="1260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  <w:lang w:val="en-US"/>
              </w:rPr>
              <w:t>36</w:t>
            </w:r>
            <w:r w:rsidRPr="00CE7A62">
              <w:rPr>
                <w:rFonts w:ascii="Arial" w:eastAsia="Calibri" w:hAnsi="Arial" w:cs="Arial"/>
                <w:sz w:val="20"/>
                <w:szCs w:val="20"/>
              </w:rPr>
              <w:t>,000</w:t>
            </w:r>
          </w:p>
        </w:tc>
        <w:tc>
          <w:tcPr>
            <w:tcW w:w="1210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32,000</w:t>
            </w:r>
          </w:p>
        </w:tc>
        <w:tc>
          <w:tcPr>
            <w:tcW w:w="2310" w:type="dxa"/>
            <w:vMerge w:val="restart"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Проведено 8 тренінгів, 8 відкритих турні</w:t>
            </w:r>
            <w:proofErr w:type="gramStart"/>
            <w:r w:rsidRPr="00CE7A62">
              <w:rPr>
                <w:rFonts w:ascii="Arial" w:eastAsia="Calibri" w:hAnsi="Arial" w:cs="Arial"/>
                <w:sz w:val="20"/>
                <w:szCs w:val="20"/>
              </w:rPr>
              <w:t>р</w:t>
            </w:r>
            <w:proofErr w:type="gramEnd"/>
            <w:r w:rsidRPr="00CE7A62">
              <w:rPr>
                <w:rFonts w:ascii="Arial" w:eastAsia="Calibri" w:hAnsi="Arial" w:cs="Arial"/>
                <w:sz w:val="20"/>
                <w:szCs w:val="20"/>
              </w:rPr>
              <w:t>ів та знято 11 телепередач</w:t>
            </w:r>
          </w:p>
        </w:tc>
      </w:tr>
      <w:tr w:rsidR="00CE7A62" w:rsidRPr="00CE7A62" w:rsidTr="00CE7A62">
        <w:trPr>
          <w:trHeight w:val="330"/>
        </w:trPr>
        <w:tc>
          <w:tcPr>
            <w:tcW w:w="550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4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Розробка сценарію турніру «Управлінських двобої</w:t>
            </w:r>
            <w:proofErr w:type="gramStart"/>
            <w:r w:rsidRPr="00CE7A62">
              <w:rPr>
                <w:rFonts w:ascii="Arial" w:eastAsia="Calibri" w:hAnsi="Arial" w:cs="Arial"/>
                <w:sz w:val="20"/>
                <w:szCs w:val="20"/>
              </w:rPr>
              <w:t>в</w:t>
            </w:r>
            <w:proofErr w:type="gramEnd"/>
            <w:r w:rsidRPr="00CE7A62">
              <w:rPr>
                <w:rFonts w:ascii="Arial" w:eastAsia="Calibri" w:hAnsi="Arial" w:cs="Arial"/>
                <w:sz w:val="20"/>
                <w:szCs w:val="20"/>
              </w:rPr>
              <w:t>» та  сценарію телепередачі  «Управлінські двобої»</w:t>
            </w: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CE7A62">
              <w:rPr>
                <w:rFonts w:ascii="Arial" w:eastAsia="Calibri" w:hAnsi="Arial" w:cs="Arial"/>
                <w:sz w:val="20"/>
                <w:szCs w:val="20"/>
              </w:rPr>
              <w:t>у</w:t>
            </w:r>
            <w:proofErr w:type="gramEnd"/>
            <w:r w:rsidRPr="00CE7A62">
              <w:rPr>
                <w:rFonts w:ascii="Arial" w:eastAsia="Calibri" w:hAnsi="Arial" w:cs="Arial"/>
                <w:sz w:val="20"/>
                <w:szCs w:val="20"/>
              </w:rPr>
              <w:t xml:space="preserve"> форматі ток-шоу</w:t>
            </w:r>
          </w:p>
        </w:tc>
        <w:tc>
          <w:tcPr>
            <w:tcW w:w="1260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21,600</w:t>
            </w:r>
          </w:p>
        </w:tc>
        <w:tc>
          <w:tcPr>
            <w:tcW w:w="1210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19,200</w:t>
            </w:r>
          </w:p>
        </w:tc>
        <w:tc>
          <w:tcPr>
            <w:tcW w:w="2310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E7A62" w:rsidRPr="00CE7A62" w:rsidTr="00CE7A62">
        <w:trPr>
          <w:trHeight w:val="330"/>
        </w:trPr>
        <w:tc>
          <w:tcPr>
            <w:tcW w:w="550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4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Розробка управлінських ситуацій (тестів), що пропонуються для вирішення учасникам турніру  (20 тестових управлінських ситуацій) і визначення рейтингів за результатами проходження ситуацій (тестів) при проведенні турніру з «Управлінських двобої</w:t>
            </w:r>
            <w:proofErr w:type="gramStart"/>
            <w:r w:rsidRPr="00CE7A62">
              <w:rPr>
                <w:rFonts w:ascii="Arial" w:eastAsia="Calibri" w:hAnsi="Arial" w:cs="Arial"/>
                <w:sz w:val="20"/>
                <w:szCs w:val="20"/>
              </w:rPr>
              <w:t>в</w:t>
            </w:r>
            <w:proofErr w:type="gramEnd"/>
            <w:r w:rsidRPr="00CE7A62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30,600</w:t>
            </w:r>
          </w:p>
        </w:tc>
        <w:tc>
          <w:tcPr>
            <w:tcW w:w="1210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27,200</w:t>
            </w:r>
          </w:p>
        </w:tc>
        <w:tc>
          <w:tcPr>
            <w:tcW w:w="2310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E7A62" w:rsidRPr="00CE7A62" w:rsidTr="00CE7A62">
        <w:trPr>
          <w:trHeight w:val="270"/>
        </w:trPr>
        <w:tc>
          <w:tcPr>
            <w:tcW w:w="550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4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 xml:space="preserve">Проведення тренінгу з технологій комунікацій та вирішення конфліктів </w:t>
            </w:r>
            <w:proofErr w:type="gramStart"/>
            <w:r w:rsidRPr="00CE7A62">
              <w:rPr>
                <w:rFonts w:ascii="Arial" w:eastAsia="Calibri" w:hAnsi="Arial" w:cs="Arial"/>
                <w:sz w:val="20"/>
                <w:szCs w:val="20"/>
              </w:rPr>
              <w:t>в</w:t>
            </w:r>
            <w:proofErr w:type="gramEnd"/>
            <w:r w:rsidRPr="00CE7A62">
              <w:rPr>
                <w:rFonts w:ascii="Arial" w:eastAsia="Calibri" w:hAnsi="Arial" w:cs="Arial"/>
                <w:sz w:val="20"/>
                <w:szCs w:val="20"/>
              </w:rPr>
              <w:t xml:space="preserve"> особистій, громадській та підприємницьких сферах в рамках проекту громадської освіти </w:t>
            </w: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«Управлінські двобої»</w:t>
            </w: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45,000</w:t>
            </w:r>
          </w:p>
        </w:tc>
        <w:tc>
          <w:tcPr>
            <w:tcW w:w="1210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40,000</w:t>
            </w:r>
          </w:p>
        </w:tc>
        <w:tc>
          <w:tcPr>
            <w:tcW w:w="2310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E7A62" w:rsidRPr="00CE7A62" w:rsidTr="00CE7A62">
        <w:trPr>
          <w:trHeight w:val="225"/>
        </w:trPr>
        <w:tc>
          <w:tcPr>
            <w:tcW w:w="550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4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 xml:space="preserve">Проведення тренінгу з ефективного управління в рамках проекту громадської освіти </w:t>
            </w: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«Управлінські двобої»</w:t>
            </w: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45,000</w:t>
            </w:r>
          </w:p>
        </w:tc>
        <w:tc>
          <w:tcPr>
            <w:tcW w:w="1210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40,000</w:t>
            </w:r>
          </w:p>
        </w:tc>
        <w:tc>
          <w:tcPr>
            <w:tcW w:w="2310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E7A62" w:rsidRPr="00CE7A62" w:rsidTr="00CE7A62">
        <w:trPr>
          <w:trHeight w:val="285"/>
        </w:trPr>
        <w:tc>
          <w:tcPr>
            <w:tcW w:w="550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4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Послуги оренди устаткування  (фото і відеозйомки) для проведення двох турні</w:t>
            </w:r>
            <w:proofErr w:type="gramStart"/>
            <w:r w:rsidRPr="00CE7A62">
              <w:rPr>
                <w:rFonts w:ascii="Arial" w:eastAsia="Calibri" w:hAnsi="Arial" w:cs="Arial"/>
                <w:sz w:val="20"/>
                <w:szCs w:val="20"/>
              </w:rPr>
              <w:t>р</w:t>
            </w:r>
            <w:proofErr w:type="gramEnd"/>
            <w:r w:rsidRPr="00CE7A62">
              <w:rPr>
                <w:rFonts w:ascii="Arial" w:eastAsia="Calibri" w:hAnsi="Arial" w:cs="Arial"/>
                <w:sz w:val="20"/>
                <w:szCs w:val="20"/>
              </w:rPr>
              <w:t>ів «Управлінські двобої»</w:t>
            </w:r>
          </w:p>
        </w:tc>
        <w:tc>
          <w:tcPr>
            <w:tcW w:w="1260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27,000</w:t>
            </w:r>
          </w:p>
        </w:tc>
        <w:tc>
          <w:tcPr>
            <w:tcW w:w="1210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24,000</w:t>
            </w:r>
          </w:p>
        </w:tc>
        <w:tc>
          <w:tcPr>
            <w:tcW w:w="2310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E7A62" w:rsidRPr="00CE7A62" w:rsidTr="00CE7A62">
        <w:trPr>
          <w:trHeight w:val="270"/>
        </w:trPr>
        <w:tc>
          <w:tcPr>
            <w:tcW w:w="550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4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 xml:space="preserve">Зйомка телепередачі </w:t>
            </w:r>
            <w:proofErr w:type="gramStart"/>
            <w:r w:rsidRPr="00CE7A62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CE7A62">
              <w:rPr>
                <w:rFonts w:ascii="Arial" w:eastAsia="Calibri" w:hAnsi="Arial" w:cs="Arial"/>
                <w:sz w:val="20"/>
                <w:szCs w:val="20"/>
              </w:rPr>
              <w:t>ід час турніру «Управлінські двобої»</w:t>
            </w:r>
          </w:p>
        </w:tc>
        <w:tc>
          <w:tcPr>
            <w:tcW w:w="1260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42,600</w:t>
            </w:r>
          </w:p>
        </w:tc>
        <w:tc>
          <w:tcPr>
            <w:tcW w:w="1210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37,860</w:t>
            </w:r>
          </w:p>
        </w:tc>
        <w:tc>
          <w:tcPr>
            <w:tcW w:w="2310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E7A62" w:rsidRPr="00CE7A62" w:rsidTr="00CE7A62">
        <w:trPr>
          <w:trHeight w:val="210"/>
        </w:trPr>
        <w:tc>
          <w:tcPr>
            <w:tcW w:w="550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4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Виготовлення телевізійної програми з циклу «Управлінські двобої»</w:t>
            </w:r>
          </w:p>
        </w:tc>
        <w:tc>
          <w:tcPr>
            <w:tcW w:w="1260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91,800</w:t>
            </w:r>
          </w:p>
        </w:tc>
        <w:tc>
          <w:tcPr>
            <w:tcW w:w="1210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84,150</w:t>
            </w:r>
          </w:p>
        </w:tc>
        <w:tc>
          <w:tcPr>
            <w:tcW w:w="2310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E7A62" w:rsidRPr="00CE7A62" w:rsidTr="00CE7A62">
        <w:trPr>
          <w:trHeight w:val="135"/>
        </w:trPr>
        <w:tc>
          <w:tcPr>
            <w:tcW w:w="550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4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 xml:space="preserve">Інформаційно-рекламні послуги у форматі проведення промоційної кампанії для залучення до участі в проекті громадської освіти «Управлінські двобої» широкого загалу активних </w:t>
            </w:r>
            <w:proofErr w:type="gramStart"/>
            <w:r w:rsidRPr="00CE7A62">
              <w:rPr>
                <w:rFonts w:ascii="Arial" w:eastAsia="Calibri" w:hAnsi="Arial" w:cs="Arial"/>
                <w:sz w:val="20"/>
                <w:szCs w:val="20"/>
              </w:rPr>
              <w:t>р</w:t>
            </w:r>
            <w:proofErr w:type="gramEnd"/>
            <w:r w:rsidRPr="00CE7A62">
              <w:rPr>
                <w:rFonts w:ascii="Arial" w:eastAsia="Calibri" w:hAnsi="Arial" w:cs="Arial"/>
                <w:sz w:val="20"/>
                <w:szCs w:val="20"/>
              </w:rPr>
              <w:t>івнян</w:t>
            </w:r>
          </w:p>
        </w:tc>
        <w:tc>
          <w:tcPr>
            <w:tcW w:w="1260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20,000</w:t>
            </w:r>
          </w:p>
        </w:tc>
        <w:tc>
          <w:tcPr>
            <w:tcW w:w="1210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sz w:val="20"/>
                <w:szCs w:val="20"/>
              </w:rPr>
              <w:t>20,000</w:t>
            </w:r>
          </w:p>
        </w:tc>
        <w:tc>
          <w:tcPr>
            <w:tcW w:w="2310" w:type="dxa"/>
            <w:vMerge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E7A62" w:rsidRPr="00CE7A62" w:rsidTr="00CE7A62">
        <w:trPr>
          <w:trHeight w:val="135"/>
        </w:trPr>
        <w:tc>
          <w:tcPr>
            <w:tcW w:w="550" w:type="dxa"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86" w:type="dxa"/>
            <w:gridSpan w:val="3"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b/>
                <w:sz w:val="20"/>
                <w:szCs w:val="20"/>
              </w:rPr>
              <w:t>ВСЬОГО</w:t>
            </w:r>
          </w:p>
        </w:tc>
        <w:tc>
          <w:tcPr>
            <w:tcW w:w="1011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b/>
                <w:sz w:val="20"/>
                <w:szCs w:val="20"/>
              </w:rPr>
              <w:t>359,600</w:t>
            </w:r>
          </w:p>
        </w:tc>
        <w:tc>
          <w:tcPr>
            <w:tcW w:w="993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b/>
                <w:sz w:val="20"/>
                <w:szCs w:val="20"/>
              </w:rPr>
              <w:t>324,410</w:t>
            </w:r>
          </w:p>
        </w:tc>
        <w:tc>
          <w:tcPr>
            <w:tcW w:w="1134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b/>
                <w:sz w:val="20"/>
                <w:szCs w:val="20"/>
              </w:rPr>
              <w:t>35,190</w:t>
            </w:r>
          </w:p>
        </w:tc>
        <w:tc>
          <w:tcPr>
            <w:tcW w:w="3374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b/>
                <w:sz w:val="20"/>
                <w:szCs w:val="20"/>
              </w:rPr>
              <w:t>359,600</w:t>
            </w:r>
          </w:p>
        </w:tc>
        <w:tc>
          <w:tcPr>
            <w:tcW w:w="1210" w:type="dxa"/>
          </w:tcPr>
          <w:p w:rsidR="00CE7A62" w:rsidRPr="00CE7A62" w:rsidRDefault="00CE7A62" w:rsidP="00CE7A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E7A62">
              <w:rPr>
                <w:rFonts w:ascii="Arial" w:eastAsia="Calibri" w:hAnsi="Arial" w:cs="Arial"/>
                <w:b/>
                <w:sz w:val="20"/>
                <w:szCs w:val="20"/>
              </w:rPr>
              <w:t>324,410</w:t>
            </w:r>
          </w:p>
        </w:tc>
        <w:tc>
          <w:tcPr>
            <w:tcW w:w="2310" w:type="dxa"/>
          </w:tcPr>
          <w:p w:rsidR="00CE7A62" w:rsidRPr="00CE7A62" w:rsidRDefault="00CE7A62" w:rsidP="00CE7A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07D74" w:rsidRDefault="00407D74" w:rsidP="005C71A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E7A62" w:rsidRDefault="00CE7A62" w:rsidP="005C71A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E7A62" w:rsidRDefault="00CE7A62" w:rsidP="005C71A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E7A62" w:rsidRDefault="00CE7A62" w:rsidP="005C71A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E7A62" w:rsidRDefault="00CE7A62" w:rsidP="005C71A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E7A62" w:rsidRDefault="00CE7A62" w:rsidP="005C71A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E7A62" w:rsidRDefault="00CE7A62" w:rsidP="005C71A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E7A62" w:rsidRDefault="00CE7A62" w:rsidP="005C71A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E7A62" w:rsidRDefault="00CE7A62" w:rsidP="005C71A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E7A62" w:rsidRDefault="00CE7A62" w:rsidP="005C71A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E7A62" w:rsidRDefault="00CE7A62" w:rsidP="005C71A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E7A62" w:rsidRDefault="00CE7A62" w:rsidP="005C71A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E7A62" w:rsidRDefault="00CE7A62" w:rsidP="005C71A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E7A62" w:rsidRDefault="00CE7A62" w:rsidP="005C71A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E7A62" w:rsidRDefault="00CE7A62" w:rsidP="005C71A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E7A62" w:rsidRDefault="00CE7A62" w:rsidP="005C71A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E7A62" w:rsidRDefault="00CE7A62" w:rsidP="005C71A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E7A62" w:rsidRDefault="00CE7A62" w:rsidP="005C71A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E7A62" w:rsidRDefault="00CE7A62" w:rsidP="005C71A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E7A62" w:rsidRDefault="00CE7A62" w:rsidP="005C71A4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  <w:lang w:val="en-US"/>
        </w:rPr>
      </w:pPr>
    </w:p>
    <w:p w:rsidR="005C71A4" w:rsidRDefault="005C71A4" w:rsidP="005C71A4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  <w:lang w:val="en-US"/>
        </w:rPr>
      </w:pPr>
      <w:r w:rsidRPr="00531E07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lastRenderedPageBreak/>
        <w:t>Управління</w:t>
      </w:r>
      <w:r w:rsidRPr="00531E07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  <w:lang w:val="en-US"/>
        </w:rPr>
        <w:t xml:space="preserve"> освіти</w:t>
      </w:r>
    </w:p>
    <w:p w:rsidR="004E5852" w:rsidRDefault="004E5852" w:rsidP="005C71A4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  <w:lang w:val="en-US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992"/>
        <w:gridCol w:w="2552"/>
        <w:gridCol w:w="1134"/>
        <w:gridCol w:w="1275"/>
        <w:gridCol w:w="993"/>
        <w:gridCol w:w="1134"/>
        <w:gridCol w:w="2551"/>
        <w:gridCol w:w="993"/>
        <w:gridCol w:w="850"/>
        <w:gridCol w:w="2976"/>
      </w:tblGrid>
      <w:tr w:rsidR="00BA3C6E" w:rsidRPr="00BA3C6E" w:rsidTr="00BA3C6E">
        <w:tc>
          <w:tcPr>
            <w:tcW w:w="426" w:type="dxa"/>
            <w:vMerge w:val="restart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№</w:t>
            </w: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з/</w:t>
            </w:r>
            <w:proofErr w:type="gramStart"/>
            <w:r w:rsidRPr="00BA3C6E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vMerge w:val="restart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Реєстр.</w:t>
            </w: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номер</w:t>
            </w:r>
          </w:p>
        </w:tc>
        <w:tc>
          <w:tcPr>
            <w:tcW w:w="2552" w:type="dxa"/>
            <w:vMerge w:val="restart"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Назва проекту, </w:t>
            </w:r>
            <w:proofErr w:type="gramStart"/>
            <w:r w:rsidRPr="00BA3C6E">
              <w:rPr>
                <w:rFonts w:ascii="Arial" w:eastAsia="Calibri" w:hAnsi="Arial" w:cs="Arial"/>
                <w:sz w:val="20"/>
                <w:szCs w:val="20"/>
              </w:rPr>
              <w:t>м</w:t>
            </w:r>
            <w:proofErr w:type="gramEnd"/>
            <w:r w:rsidRPr="00BA3C6E">
              <w:rPr>
                <w:rFonts w:ascii="Arial" w:eastAsia="Calibri" w:hAnsi="Arial" w:cs="Arial"/>
                <w:sz w:val="20"/>
                <w:szCs w:val="20"/>
              </w:rPr>
              <w:t>ісце</w:t>
            </w:r>
          </w:p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розташування</w:t>
            </w:r>
          </w:p>
        </w:tc>
        <w:tc>
          <w:tcPr>
            <w:tcW w:w="1134" w:type="dxa"/>
            <w:vMerge w:val="restart"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Етап реалізації, заходи з виконання</w:t>
            </w:r>
          </w:p>
        </w:tc>
        <w:tc>
          <w:tcPr>
            <w:tcW w:w="3402" w:type="dxa"/>
            <w:gridSpan w:val="3"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Обсяг фінансування,</w:t>
            </w:r>
          </w:p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тисяч гривень</w:t>
            </w:r>
          </w:p>
        </w:tc>
        <w:tc>
          <w:tcPr>
            <w:tcW w:w="4394" w:type="dxa"/>
            <w:gridSpan w:val="3"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Виконані роботи</w:t>
            </w:r>
          </w:p>
        </w:tc>
        <w:tc>
          <w:tcPr>
            <w:tcW w:w="2976" w:type="dxa"/>
            <w:vMerge w:val="restart"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Отриманий результат</w:t>
            </w:r>
          </w:p>
        </w:tc>
      </w:tr>
      <w:tr w:rsidR="00BA3C6E" w:rsidRPr="00BA3C6E" w:rsidTr="00BA3C6E">
        <w:tc>
          <w:tcPr>
            <w:tcW w:w="426" w:type="dxa"/>
            <w:vMerge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План тис</w:t>
            </w:r>
            <w:proofErr w:type="gramStart"/>
            <w:r w:rsidRPr="00BA3C6E">
              <w:rPr>
                <w:rFonts w:ascii="Arial" w:eastAsia="Calibri" w:hAnsi="Arial" w:cs="Arial"/>
                <w:sz w:val="20"/>
                <w:szCs w:val="20"/>
              </w:rPr>
              <w:t>.г</w:t>
            </w:r>
            <w:proofErr w:type="gramEnd"/>
            <w:r w:rsidRPr="00BA3C6E">
              <w:rPr>
                <w:rFonts w:ascii="Arial" w:eastAsia="Calibri" w:hAnsi="Arial" w:cs="Arial"/>
                <w:sz w:val="20"/>
                <w:szCs w:val="20"/>
              </w:rPr>
              <w:t>рн.</w:t>
            </w:r>
          </w:p>
        </w:tc>
        <w:tc>
          <w:tcPr>
            <w:tcW w:w="993" w:type="dxa"/>
            <w:vMerge w:val="restart"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Фак-тично</w:t>
            </w:r>
          </w:p>
        </w:tc>
        <w:tc>
          <w:tcPr>
            <w:tcW w:w="1134" w:type="dxa"/>
            <w:vMerge w:val="restart"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Зали</w:t>
            </w:r>
          </w:p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шок станом на 01.10. 2018</w:t>
            </w:r>
          </w:p>
        </w:tc>
        <w:tc>
          <w:tcPr>
            <w:tcW w:w="2551" w:type="dxa"/>
            <w:vMerge w:val="restart"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Найменування робі</w:t>
            </w:r>
            <w:proofErr w:type="gramStart"/>
            <w:r w:rsidRPr="00BA3C6E">
              <w:rPr>
                <w:rFonts w:ascii="Arial" w:eastAsia="Calibri" w:hAnsi="Arial" w:cs="Arial"/>
                <w:sz w:val="20"/>
                <w:szCs w:val="20"/>
              </w:rPr>
              <w:t>т</w:t>
            </w:r>
            <w:proofErr w:type="gramEnd"/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Вартість, тисяч гривень</w:t>
            </w:r>
          </w:p>
        </w:tc>
        <w:tc>
          <w:tcPr>
            <w:tcW w:w="2976" w:type="dxa"/>
            <w:vMerge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C6E" w:rsidRPr="00BA3C6E" w:rsidTr="00BA3C6E">
        <w:tc>
          <w:tcPr>
            <w:tcW w:w="426" w:type="dxa"/>
            <w:vMerge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План </w:t>
            </w:r>
          </w:p>
        </w:tc>
        <w:tc>
          <w:tcPr>
            <w:tcW w:w="850" w:type="dxa"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Фак-тично</w:t>
            </w:r>
          </w:p>
        </w:tc>
        <w:tc>
          <w:tcPr>
            <w:tcW w:w="2976" w:type="dxa"/>
            <w:vMerge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C6E" w:rsidRPr="00BA3C6E" w:rsidTr="00BA3C6E">
        <w:tc>
          <w:tcPr>
            <w:tcW w:w="426" w:type="dxa"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BA3C6E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976" w:type="dxa"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BA3C6E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BA3C6E" w:rsidRPr="00BA3C6E" w:rsidTr="00BA3C6E">
        <w:tc>
          <w:tcPr>
            <w:tcW w:w="426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2552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Футбольне поле із штучним покриттям у НВК-ліцей № 19</w:t>
            </w:r>
          </w:p>
        </w:tc>
        <w:tc>
          <w:tcPr>
            <w:tcW w:w="1134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На реаліза ції</w:t>
            </w:r>
          </w:p>
        </w:tc>
        <w:tc>
          <w:tcPr>
            <w:tcW w:w="1275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1250,0</w:t>
            </w:r>
          </w:p>
        </w:tc>
        <w:tc>
          <w:tcPr>
            <w:tcW w:w="993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b/>
                <w:sz w:val="20"/>
                <w:szCs w:val="20"/>
              </w:rPr>
              <w:t>394,2</w:t>
            </w:r>
          </w:p>
        </w:tc>
        <w:tc>
          <w:tcPr>
            <w:tcW w:w="1134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855,8</w:t>
            </w:r>
          </w:p>
        </w:tc>
        <w:tc>
          <w:tcPr>
            <w:tcW w:w="2551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Виготовлено проектно-кошторисну документацію. </w:t>
            </w: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Укладено угоду з </w:t>
            </w:r>
            <w:proofErr w:type="gramStart"/>
            <w:r w:rsidRPr="00BA3C6E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ідрядною організацією, оплачено аванс, роботи виконуються. </w:t>
            </w:r>
          </w:p>
        </w:tc>
        <w:tc>
          <w:tcPr>
            <w:tcW w:w="993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41,5</w:t>
            </w: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1175,5</w:t>
            </w:r>
          </w:p>
        </w:tc>
        <w:tc>
          <w:tcPr>
            <w:tcW w:w="850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A3C6E">
              <w:rPr>
                <w:rFonts w:ascii="Arial" w:eastAsia="Calibri" w:hAnsi="Arial" w:cs="Arial"/>
                <w:b/>
                <w:sz w:val="20"/>
                <w:szCs w:val="20"/>
              </w:rPr>
              <w:t>41,5</w:t>
            </w: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b/>
                <w:sz w:val="20"/>
                <w:szCs w:val="20"/>
              </w:rPr>
              <w:t>352,7</w:t>
            </w:r>
          </w:p>
        </w:tc>
        <w:tc>
          <w:tcPr>
            <w:tcW w:w="2976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  <w:shd w:val="clear" w:color="auto" w:fill="FAFAFA"/>
              </w:rPr>
              <w:t xml:space="preserve"> -</w:t>
            </w:r>
          </w:p>
        </w:tc>
      </w:tr>
      <w:tr w:rsidR="00BA3C6E" w:rsidRPr="00BA3C6E" w:rsidTr="00BA3C6E">
        <w:tc>
          <w:tcPr>
            <w:tcW w:w="426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34</w:t>
            </w:r>
          </w:p>
        </w:tc>
        <w:tc>
          <w:tcPr>
            <w:tcW w:w="2552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A3C6E">
              <w:rPr>
                <w:rFonts w:ascii="Arial" w:eastAsia="Calibri" w:hAnsi="Arial" w:cs="Arial"/>
                <w:sz w:val="20"/>
                <w:szCs w:val="20"/>
                <w:lang w:val="en-US"/>
              </w:rPr>
              <w:t>STEM</w:t>
            </w:r>
            <w:r w:rsidRPr="00BA3C6E">
              <w:rPr>
                <w:rFonts w:ascii="Arial" w:eastAsia="Calibri" w:hAnsi="Arial" w:cs="Arial"/>
                <w:sz w:val="20"/>
                <w:szCs w:val="20"/>
              </w:rPr>
              <w:t>-коворкінг відкрита коворкінг лабораторія для популяризації технічної і природничої освіти</w:t>
            </w:r>
          </w:p>
        </w:tc>
        <w:tc>
          <w:tcPr>
            <w:tcW w:w="1134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На реаліза ції</w:t>
            </w:r>
          </w:p>
        </w:tc>
        <w:tc>
          <w:tcPr>
            <w:tcW w:w="1275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250,0</w:t>
            </w:r>
          </w:p>
        </w:tc>
        <w:tc>
          <w:tcPr>
            <w:tcW w:w="993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250,0</w:t>
            </w:r>
          </w:p>
        </w:tc>
        <w:tc>
          <w:tcPr>
            <w:tcW w:w="7370" w:type="dxa"/>
            <w:gridSpan w:val="4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Автором проекту В.Левшенюком  не дано згоду для реалізації </w:t>
            </w:r>
            <w:proofErr w:type="gramStart"/>
            <w:r w:rsidRPr="00BA3C6E">
              <w:rPr>
                <w:rFonts w:ascii="Arial" w:eastAsia="Calibri" w:hAnsi="Arial" w:cs="Arial"/>
                <w:sz w:val="20"/>
                <w:szCs w:val="20"/>
              </w:rPr>
              <w:t>данного</w:t>
            </w:r>
            <w:proofErr w:type="gramEnd"/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проекту в навчальних закладах міста. Автор проекту наполягає на реалізації проекту в НУВГП</w:t>
            </w: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BA3C6E" w:rsidRPr="00BA3C6E" w:rsidTr="00BA3C6E">
        <w:tc>
          <w:tcPr>
            <w:tcW w:w="426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36</w:t>
            </w:r>
          </w:p>
        </w:tc>
        <w:tc>
          <w:tcPr>
            <w:tcW w:w="2552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A3C6E">
              <w:rPr>
                <w:rFonts w:ascii="Arial" w:eastAsia="Calibri" w:hAnsi="Arial" w:cs="Arial"/>
                <w:sz w:val="20"/>
                <w:szCs w:val="20"/>
                <w:lang w:val="en-US"/>
              </w:rPr>
              <w:t>Rivne</w:t>
            </w: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A3C6E">
              <w:rPr>
                <w:rFonts w:ascii="Arial" w:eastAsia="Calibri" w:hAnsi="Arial" w:cs="Arial"/>
                <w:sz w:val="20"/>
                <w:szCs w:val="20"/>
                <w:lang w:val="en-US"/>
              </w:rPr>
              <w:t>Open</w:t>
            </w: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A3C6E">
              <w:rPr>
                <w:rFonts w:ascii="Arial" w:eastAsia="Calibri" w:hAnsi="Arial" w:cs="Arial"/>
                <w:sz w:val="20"/>
                <w:szCs w:val="20"/>
                <w:lang w:val="en-US"/>
              </w:rPr>
              <w:t>Rada</w:t>
            </w:r>
          </w:p>
        </w:tc>
        <w:tc>
          <w:tcPr>
            <w:tcW w:w="1134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На реаліза ції</w:t>
            </w:r>
          </w:p>
        </w:tc>
        <w:tc>
          <w:tcPr>
            <w:tcW w:w="1275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40,0</w:t>
            </w:r>
          </w:p>
        </w:tc>
        <w:tc>
          <w:tcPr>
            <w:tcW w:w="993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40,0</w:t>
            </w:r>
          </w:p>
        </w:tc>
        <w:tc>
          <w:tcPr>
            <w:tcW w:w="2551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BA3C6E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BA3C6E">
              <w:rPr>
                <w:rFonts w:ascii="Arial" w:eastAsia="Calibri" w:hAnsi="Arial" w:cs="Arial"/>
                <w:sz w:val="20"/>
                <w:szCs w:val="20"/>
              </w:rPr>
              <w:t>ідготовка угоди на виготовлення бланкової продукції.</w:t>
            </w: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Проект буде реалізовуватись з вересня місяця упродовж навчального року </w:t>
            </w:r>
          </w:p>
        </w:tc>
        <w:tc>
          <w:tcPr>
            <w:tcW w:w="993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BA3C6E" w:rsidRPr="00BA3C6E" w:rsidTr="00BA3C6E">
        <w:tc>
          <w:tcPr>
            <w:tcW w:w="426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37</w:t>
            </w:r>
          </w:p>
        </w:tc>
        <w:tc>
          <w:tcPr>
            <w:tcW w:w="2552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Незабутній відпочинок та патріотичне виховання для дітей</w:t>
            </w:r>
          </w:p>
        </w:tc>
        <w:tc>
          <w:tcPr>
            <w:tcW w:w="1134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Реалізо вано</w:t>
            </w:r>
          </w:p>
        </w:tc>
        <w:tc>
          <w:tcPr>
            <w:tcW w:w="1275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b/>
                <w:sz w:val="20"/>
                <w:szCs w:val="20"/>
              </w:rPr>
              <w:t>169,8</w:t>
            </w:r>
          </w:p>
        </w:tc>
        <w:tc>
          <w:tcPr>
            <w:tcW w:w="1134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0,2</w:t>
            </w:r>
          </w:p>
        </w:tc>
        <w:tc>
          <w:tcPr>
            <w:tcW w:w="2551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Придбано 24 путівки </w:t>
            </w: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169,8</w:t>
            </w:r>
          </w:p>
        </w:tc>
        <w:tc>
          <w:tcPr>
            <w:tcW w:w="2976" w:type="dxa"/>
          </w:tcPr>
          <w:p w:rsidR="00BA3C6E" w:rsidRPr="00BA3C6E" w:rsidRDefault="00BA3C6E" w:rsidP="00BA3C6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Школярі два тижні відпочивали у КП ДСОК «Електронік–Рі</w:t>
            </w:r>
            <w:proofErr w:type="gramStart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</w:t>
            </w:r>
            <w:proofErr w:type="gramEnd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». За цей час побували на екскурсіях у Львові, Острозі, Дубні. У </w:t>
            </w:r>
            <w:proofErr w:type="gramStart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івному для них провели екскурсію містом, були у Музеї бурштину та відвідали багато інших цікавих місць.</w:t>
            </w:r>
          </w:p>
          <w:p w:rsidR="00BA3C6E" w:rsidRPr="00BA3C6E" w:rsidRDefault="00BA3C6E" w:rsidP="00BA3C6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Крім культурно-естетичної програми для школярів </w:t>
            </w:r>
            <w:proofErr w:type="gramStart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ідготували цікаву розважальну програму. Діти відпочили в розважальному центрі в «Екваторі», каталися на ковзанах, грали у боулінг.</w:t>
            </w:r>
          </w:p>
        </w:tc>
      </w:tr>
      <w:tr w:rsidR="00BA3C6E" w:rsidRPr="00BA3C6E" w:rsidTr="00BA3C6E">
        <w:tc>
          <w:tcPr>
            <w:tcW w:w="426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49</w:t>
            </w:r>
          </w:p>
        </w:tc>
        <w:tc>
          <w:tcPr>
            <w:tcW w:w="2552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Відновлення майданчика зі штучним покриттям для </w:t>
            </w:r>
            <w:proofErr w:type="gramStart"/>
            <w:r w:rsidRPr="00BA3C6E">
              <w:rPr>
                <w:rFonts w:ascii="Arial" w:eastAsia="Calibri" w:hAnsi="Arial" w:cs="Arial"/>
                <w:sz w:val="20"/>
                <w:szCs w:val="20"/>
              </w:rPr>
              <w:t>м</w:t>
            </w:r>
            <w:proofErr w:type="gramEnd"/>
            <w:r w:rsidRPr="00BA3C6E">
              <w:rPr>
                <w:rFonts w:ascii="Arial" w:eastAsia="Calibri" w:hAnsi="Arial" w:cs="Arial"/>
                <w:sz w:val="20"/>
                <w:szCs w:val="20"/>
              </w:rPr>
              <w:t>іні футболу (біля ЗОШ № 24)</w:t>
            </w:r>
          </w:p>
        </w:tc>
        <w:tc>
          <w:tcPr>
            <w:tcW w:w="1134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На реаліза ції</w:t>
            </w:r>
          </w:p>
        </w:tc>
        <w:tc>
          <w:tcPr>
            <w:tcW w:w="1275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667,7</w:t>
            </w:r>
          </w:p>
        </w:tc>
        <w:tc>
          <w:tcPr>
            <w:tcW w:w="993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b/>
                <w:sz w:val="20"/>
                <w:szCs w:val="20"/>
              </w:rPr>
              <w:t>331,7</w:t>
            </w:r>
          </w:p>
        </w:tc>
        <w:tc>
          <w:tcPr>
            <w:tcW w:w="1134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336,0</w:t>
            </w:r>
          </w:p>
        </w:tc>
        <w:tc>
          <w:tcPr>
            <w:tcW w:w="2551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Виготовлено проектно-кошторисну документацію. </w:t>
            </w: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Укладено угоду з </w:t>
            </w:r>
            <w:proofErr w:type="gramStart"/>
            <w:r w:rsidRPr="00BA3C6E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BA3C6E">
              <w:rPr>
                <w:rFonts w:ascii="Arial" w:eastAsia="Calibri" w:hAnsi="Arial" w:cs="Arial"/>
                <w:sz w:val="20"/>
                <w:szCs w:val="20"/>
              </w:rPr>
              <w:t>ідрядною організацією, оплачено аванс, розпочато роботи</w:t>
            </w:r>
          </w:p>
        </w:tc>
        <w:tc>
          <w:tcPr>
            <w:tcW w:w="993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8,5 </w:t>
            </w: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646,3</w:t>
            </w: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8,5</w:t>
            </w: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323,2</w:t>
            </w: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color w:val="222222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color w:val="222222"/>
                <w:sz w:val="20"/>
                <w:szCs w:val="20"/>
              </w:rPr>
              <w:t>-</w:t>
            </w: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color w:val="222222"/>
                <w:sz w:val="20"/>
                <w:szCs w:val="20"/>
              </w:rPr>
            </w:pPr>
          </w:p>
        </w:tc>
      </w:tr>
      <w:tr w:rsidR="00BA3C6E" w:rsidRPr="00BA3C6E" w:rsidTr="00BA3C6E">
        <w:tc>
          <w:tcPr>
            <w:tcW w:w="426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91</w:t>
            </w:r>
          </w:p>
        </w:tc>
        <w:tc>
          <w:tcPr>
            <w:tcW w:w="2552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Облаштування </w:t>
            </w:r>
            <w:proofErr w:type="gramStart"/>
            <w:r w:rsidRPr="00BA3C6E">
              <w:rPr>
                <w:rFonts w:ascii="Arial" w:eastAsia="Calibri" w:hAnsi="Arial" w:cs="Arial"/>
                <w:sz w:val="20"/>
                <w:szCs w:val="20"/>
              </w:rPr>
              <w:t>спортивного</w:t>
            </w:r>
            <w:proofErr w:type="gramEnd"/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комплексу для членів територіальної громади міста</w:t>
            </w: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(РКГ «Престиж»)</w:t>
            </w:r>
          </w:p>
        </w:tc>
        <w:tc>
          <w:tcPr>
            <w:tcW w:w="1134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На реаліза ції</w:t>
            </w:r>
          </w:p>
        </w:tc>
        <w:tc>
          <w:tcPr>
            <w:tcW w:w="1275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1249,374</w:t>
            </w:r>
          </w:p>
        </w:tc>
        <w:tc>
          <w:tcPr>
            <w:tcW w:w="993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b/>
                <w:sz w:val="20"/>
                <w:szCs w:val="20"/>
              </w:rPr>
              <w:t>567,55</w:t>
            </w:r>
          </w:p>
        </w:tc>
        <w:tc>
          <w:tcPr>
            <w:tcW w:w="1134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681,824</w:t>
            </w:r>
          </w:p>
        </w:tc>
        <w:tc>
          <w:tcPr>
            <w:tcW w:w="2551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Виготовлено проектно-кошторисну документацію. </w:t>
            </w: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Укладено угоду з </w:t>
            </w:r>
            <w:proofErr w:type="gramStart"/>
            <w:r w:rsidRPr="00BA3C6E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ідрядною організацією, оплачено аванс, роботи виконуються. </w:t>
            </w:r>
          </w:p>
        </w:tc>
        <w:tc>
          <w:tcPr>
            <w:tcW w:w="993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42,35</w:t>
            </w: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1175,2</w:t>
            </w: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42,35</w:t>
            </w: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525,2</w:t>
            </w:r>
          </w:p>
        </w:tc>
        <w:tc>
          <w:tcPr>
            <w:tcW w:w="2976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color w:val="222222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color w:val="222222"/>
                <w:sz w:val="20"/>
                <w:szCs w:val="20"/>
              </w:rPr>
              <w:t xml:space="preserve"> </w:t>
            </w:r>
          </w:p>
        </w:tc>
      </w:tr>
      <w:tr w:rsidR="00BA3C6E" w:rsidRPr="00BA3C6E" w:rsidTr="00BA3C6E">
        <w:tc>
          <w:tcPr>
            <w:tcW w:w="426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421 (</w:t>
            </w:r>
            <w:proofErr w:type="gramStart"/>
            <w:r w:rsidRPr="00BA3C6E">
              <w:rPr>
                <w:rFonts w:ascii="Arial" w:eastAsia="Calibri" w:hAnsi="Arial" w:cs="Arial"/>
                <w:sz w:val="20"/>
                <w:szCs w:val="20"/>
              </w:rPr>
              <w:t>про ект</w:t>
            </w:r>
            <w:proofErr w:type="gramEnd"/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 2016 року)</w:t>
            </w:r>
          </w:p>
        </w:tc>
        <w:tc>
          <w:tcPr>
            <w:tcW w:w="2552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Баскетбольний майданчик НВК – ліцей  № 19</w:t>
            </w:r>
          </w:p>
        </w:tc>
        <w:tc>
          <w:tcPr>
            <w:tcW w:w="1134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На реаліза ції</w:t>
            </w:r>
          </w:p>
        </w:tc>
        <w:tc>
          <w:tcPr>
            <w:tcW w:w="1275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563,7</w:t>
            </w:r>
          </w:p>
        </w:tc>
        <w:tc>
          <w:tcPr>
            <w:tcW w:w="993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b/>
                <w:sz w:val="20"/>
                <w:szCs w:val="20"/>
              </w:rPr>
              <w:t>242,8</w:t>
            </w:r>
          </w:p>
        </w:tc>
        <w:tc>
          <w:tcPr>
            <w:tcW w:w="1134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320,9</w:t>
            </w:r>
          </w:p>
        </w:tc>
        <w:tc>
          <w:tcPr>
            <w:tcW w:w="2551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Виготовлено проектну документацію. </w:t>
            </w: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 xml:space="preserve">Укладено угоду з </w:t>
            </w:r>
            <w:proofErr w:type="gramStart"/>
            <w:r w:rsidRPr="00BA3C6E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BA3C6E">
              <w:rPr>
                <w:rFonts w:ascii="Arial" w:eastAsia="Calibri" w:hAnsi="Arial" w:cs="Arial"/>
                <w:sz w:val="20"/>
                <w:szCs w:val="20"/>
              </w:rPr>
              <w:t>ідрядною організацією на виконання робіт. Роботи виконуються.</w:t>
            </w:r>
          </w:p>
        </w:tc>
        <w:tc>
          <w:tcPr>
            <w:tcW w:w="993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11,9</w:t>
            </w: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551,8</w:t>
            </w:r>
          </w:p>
        </w:tc>
        <w:tc>
          <w:tcPr>
            <w:tcW w:w="850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11,8</w:t>
            </w: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231,0</w:t>
            </w:r>
          </w:p>
        </w:tc>
        <w:tc>
          <w:tcPr>
            <w:tcW w:w="2976" w:type="dxa"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3C6E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  <w:p w:rsidR="00BA3C6E" w:rsidRPr="00BA3C6E" w:rsidRDefault="00BA3C6E" w:rsidP="00BA3C6E">
            <w:pPr>
              <w:spacing w:after="0" w:line="240" w:lineRule="auto"/>
              <w:rPr>
                <w:rFonts w:ascii="Arial" w:eastAsia="Calibri" w:hAnsi="Arial" w:cs="Arial"/>
                <w:color w:val="222222"/>
                <w:sz w:val="20"/>
                <w:szCs w:val="20"/>
              </w:rPr>
            </w:pPr>
          </w:p>
        </w:tc>
      </w:tr>
    </w:tbl>
    <w:p w:rsidR="005C71A4" w:rsidRDefault="005C71A4" w:rsidP="00BA3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3C6E" w:rsidRPr="00BA3C6E" w:rsidRDefault="00BA3C6E" w:rsidP="00BA3C6E">
      <w:pPr>
        <w:rPr>
          <w:rFonts w:ascii="Arial" w:eastAsia="Calibri" w:hAnsi="Arial" w:cs="Arial"/>
          <w:sz w:val="20"/>
          <w:szCs w:val="20"/>
        </w:rPr>
      </w:pPr>
      <w:r w:rsidRPr="00BA3C6E">
        <w:rPr>
          <w:rFonts w:ascii="Arial" w:eastAsia="Calibri" w:hAnsi="Arial" w:cs="Arial"/>
          <w:sz w:val="20"/>
          <w:szCs w:val="20"/>
        </w:rPr>
        <w:t>Начальник управління                                                                                                                                                        В.Харковець</w:t>
      </w:r>
    </w:p>
    <w:p w:rsidR="00BA3C6E" w:rsidRPr="00BA3C6E" w:rsidRDefault="00BA3C6E" w:rsidP="00BA3C6E">
      <w:pPr>
        <w:rPr>
          <w:rFonts w:ascii="Arial" w:eastAsia="Calibri" w:hAnsi="Arial" w:cs="Arial"/>
          <w:sz w:val="20"/>
          <w:szCs w:val="20"/>
        </w:rPr>
      </w:pPr>
    </w:p>
    <w:p w:rsidR="00BA3C6E" w:rsidRPr="00BA3C6E" w:rsidRDefault="00BA3C6E" w:rsidP="00BA3C6E">
      <w:pPr>
        <w:rPr>
          <w:rFonts w:ascii="Arial" w:eastAsia="Calibri" w:hAnsi="Arial" w:cs="Arial"/>
          <w:sz w:val="20"/>
          <w:szCs w:val="20"/>
        </w:rPr>
      </w:pPr>
      <w:r w:rsidRPr="00BA3C6E">
        <w:rPr>
          <w:rFonts w:ascii="Arial" w:eastAsia="Calibri" w:hAnsi="Arial" w:cs="Arial"/>
          <w:sz w:val="20"/>
          <w:szCs w:val="20"/>
        </w:rPr>
        <w:t>І.Кіруца</w:t>
      </w:r>
    </w:p>
    <w:p w:rsidR="00BA3C6E" w:rsidRDefault="00BA3C6E" w:rsidP="00BA3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3C6E" w:rsidRDefault="00BA3C6E" w:rsidP="00BA3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3C6E" w:rsidRDefault="00BA3C6E" w:rsidP="00BA3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71A4" w:rsidRDefault="005C71A4" w:rsidP="00407D74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C71A4" w:rsidRDefault="005C71A4" w:rsidP="00407D74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C71A4" w:rsidRDefault="005C71A4" w:rsidP="00407D74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C71A4" w:rsidRDefault="005C71A4" w:rsidP="00407D74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C71A4" w:rsidRDefault="005C71A4" w:rsidP="00407D74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C71A4" w:rsidRDefault="005C71A4" w:rsidP="00407D74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C71A4" w:rsidRDefault="005C71A4" w:rsidP="00407D74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C71A4" w:rsidRDefault="005C71A4" w:rsidP="00407D74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C71A4" w:rsidRDefault="005C71A4" w:rsidP="00407D74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C71A4" w:rsidRDefault="005C71A4" w:rsidP="00407D74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C71A4" w:rsidRDefault="005C71A4" w:rsidP="00407D74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C71A4" w:rsidRDefault="005C71A4" w:rsidP="005C71A4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531E07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Управління у справах сім'ї, молоді та спорту</w:t>
      </w:r>
    </w:p>
    <w:p w:rsidR="00BA3C6E" w:rsidRDefault="00BA3C6E" w:rsidP="005C71A4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472"/>
        <w:gridCol w:w="866"/>
        <w:gridCol w:w="2505"/>
        <w:gridCol w:w="3969"/>
        <w:gridCol w:w="992"/>
        <w:gridCol w:w="850"/>
        <w:gridCol w:w="1134"/>
        <w:gridCol w:w="1701"/>
        <w:gridCol w:w="992"/>
        <w:gridCol w:w="1276"/>
        <w:gridCol w:w="993"/>
      </w:tblGrid>
      <w:tr w:rsidR="00BA3C6E" w:rsidRPr="00BA3C6E" w:rsidTr="00BA3C6E">
        <w:trPr>
          <w:trHeight w:val="357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ЗВІТ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C6E" w:rsidRPr="00BA3C6E" w:rsidTr="00BA3C6E">
        <w:trPr>
          <w:trHeight w:val="55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управління у справах сім'ї, молоді та спорту виконавчого комітету </w:t>
            </w:r>
            <w:proofErr w:type="gramStart"/>
            <w:r w:rsidRPr="00BA3C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A3C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івненської міської ради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C6E" w:rsidRPr="00BA3C6E" w:rsidTr="00BA3C6E">
        <w:trPr>
          <w:trHeight w:val="48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 стан реалізації проектів за рахунок коштів Громадського бюджету </w:t>
            </w:r>
          </w:p>
        </w:tc>
      </w:tr>
      <w:tr w:rsidR="00BA3C6E" w:rsidRPr="00BA3C6E" w:rsidTr="00BA3C6E">
        <w:trPr>
          <w:trHeight w:val="39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станом на 16 .10.2018 року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A3C6E" w:rsidRPr="00BA3C6E" w:rsidTr="00BA3C6E">
        <w:trPr>
          <w:trHeight w:val="37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C6E" w:rsidRPr="00BA3C6E" w:rsidTr="00BA3C6E">
        <w:trPr>
          <w:trHeight w:val="40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Реє</w:t>
            </w:r>
            <w:proofErr w:type="gramStart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Назва проекту, </w:t>
            </w:r>
            <w:proofErr w:type="gramStart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ісце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Етап реалізації, заходи з виконання                                                                  </w:t>
            </w:r>
            <w:proofErr w:type="gramStart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подані у 2017 році,  реалізуються у 2018 році)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Обсяг фінансування,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Виконані роботи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Отриманий результат</w:t>
            </w:r>
          </w:p>
        </w:tc>
      </w:tr>
      <w:tr w:rsidR="00BA3C6E" w:rsidRPr="00BA3C6E" w:rsidTr="00BA3C6E">
        <w:trPr>
          <w:trHeight w:val="405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розташування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тисяч гривень</w:t>
            </w: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C6E" w:rsidRPr="00BA3C6E" w:rsidTr="00BA3C6E">
        <w:trPr>
          <w:trHeight w:val="81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Фак-тично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Залишок станом на початок звітного періоду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Найменування робі</w:t>
            </w:r>
            <w:proofErr w:type="gramStart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Вартість, гривень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C6E" w:rsidRPr="00BA3C6E" w:rsidTr="00BA3C6E">
        <w:trPr>
          <w:trHeight w:val="405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Фактично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C6E" w:rsidRPr="00BA3C6E" w:rsidTr="00BA3C6E">
        <w:trPr>
          <w:trHeight w:val="237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C6E" w:rsidRPr="00BA3C6E" w:rsidTr="00BA3C6E">
        <w:trPr>
          <w:trHeight w:val="40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A3C6E" w:rsidRPr="00BA3C6E" w:rsidTr="00BA3C6E">
        <w:trPr>
          <w:trHeight w:val="19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"Будівництво спортивного майданчика на вул</w:t>
            </w:r>
            <w:proofErr w:type="gramStart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олотіївській,74-76 в м.Рівне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Ведеться будівництво майданчика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714 134,00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217 995,83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496 138,17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виготовлення ПКД; проведення експертизи; 30% авансу на будівництво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714 134,00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217 995,83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3C6E" w:rsidRPr="00BA3C6E" w:rsidTr="00BA3C6E">
        <w:trPr>
          <w:trHeight w:val="91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івненська бігова ліга 2018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Проведено 6-ть пробігів </w:t>
            </w:r>
            <w:proofErr w:type="gramStart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рамках проекту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181 732,00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55 268,00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Проведено 6-ть пробігі</w:t>
            </w:r>
            <w:proofErr w:type="gramStart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181 732,00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3C6E" w:rsidRPr="00BA3C6E" w:rsidTr="00BA3C6E">
        <w:trPr>
          <w:trHeight w:val="88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Rivne StartUp Club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Проведено 4 заходи. Проект реалізовано. Звіт додається.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51 335,05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Проведено 4 заходи. Проект реалізовано.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51 335,05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3C6E" w:rsidRPr="00BA3C6E" w:rsidTr="00BA3C6E">
        <w:trPr>
          <w:trHeight w:val="49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C6E" w:rsidRPr="00BA3C6E" w:rsidTr="00BA3C6E">
        <w:trPr>
          <w:trHeight w:val="49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C6E" w:rsidRPr="00BA3C6E" w:rsidTr="00BA3C6E">
        <w:trPr>
          <w:trHeight w:val="49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3C6E" w:rsidRPr="00BA3C6E" w:rsidTr="00BA3C6E">
        <w:trPr>
          <w:trHeight w:val="40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Реє</w:t>
            </w:r>
            <w:proofErr w:type="gramStart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Назва проекту, </w:t>
            </w:r>
            <w:proofErr w:type="gramStart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ісце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Етап реалізації, заходи з виконання                                                                  </w:t>
            </w:r>
            <w:proofErr w:type="gramStart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подані у 2016 році,  реалізуються у 2018 році)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Обсяг фінансування,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Виконані роботи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Отриманий результат</w:t>
            </w:r>
          </w:p>
        </w:tc>
      </w:tr>
      <w:tr w:rsidR="00BA3C6E" w:rsidRPr="00BA3C6E" w:rsidTr="00EF6BB2">
        <w:trPr>
          <w:trHeight w:val="287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розташування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тисяч гривень</w:t>
            </w: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C6E" w:rsidRPr="00BA3C6E" w:rsidTr="00BA3C6E">
        <w:trPr>
          <w:trHeight w:val="81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Фак-тично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Залишок станом на початок звітного періоду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Найменування робі</w:t>
            </w:r>
            <w:proofErr w:type="gramStart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Вартість, гривень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C6E" w:rsidRPr="00BA3C6E" w:rsidTr="00BA3C6E">
        <w:trPr>
          <w:trHeight w:val="405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Фактично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C6E" w:rsidRPr="00BA3C6E" w:rsidTr="00BA3C6E">
        <w:trPr>
          <w:trHeight w:val="197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C6E" w:rsidRPr="00BA3C6E" w:rsidTr="00BA3C6E">
        <w:trPr>
          <w:trHeight w:val="3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A3C6E" w:rsidRPr="00BA3C6E" w:rsidTr="00BA3C6E">
        <w:trPr>
          <w:trHeight w:val="169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Будівництво урбан парку "Перша точка" (</w:t>
            </w:r>
            <w:proofErr w:type="gramStart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ІТЗОНА) ( в т.ч. проектні роботи)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Прийнято рішення Рівненської міської ради</w:t>
            </w:r>
            <w:proofErr w:type="gramStart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 надання дозволу на розроблення проекту землеустрою щодо відведення в постійне користуваннявільної земельної ділянки Управлінню у справах сім'ї, молоді та спорту.  Виконавчого комітету </w:t>
            </w:r>
            <w:proofErr w:type="gramStart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івненської міської ради. </w:t>
            </w:r>
            <w:proofErr w:type="gramStart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ішення № 3539 від 19.10.2017 року. Укладено догові</w:t>
            </w:r>
            <w:proofErr w:type="gramStart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 виготовлення проекту землеустрою щодо відведення земельної ділянки.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427 939,00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Згідно </w:t>
            </w:r>
            <w:proofErr w:type="gramStart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ішення Рівненської міської ради від 27.09.2018 №5031, перенесені коштористі призначення, у зв’язку з тим, що ще не виділені земельні ділянки і це не дасть можливості реалізувати дані проекти у 2018 році.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3C6E" w:rsidRPr="00BA3C6E" w:rsidTr="00BA3C6E">
        <w:trPr>
          <w:trHeight w:val="220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Будівництво урбан парку "Перша точка" (</w:t>
            </w:r>
            <w:proofErr w:type="gramStart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ІТБОЛЬНА ПЛОЩАДКА) ( в т.ч. проектні роботи)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3C6E" w:rsidRPr="00BA3C6E" w:rsidTr="00BA3C6E">
        <w:trPr>
          <w:trHeight w:val="121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Будівництво спортивного майданчика на мікрорайоні Басів Кут </w:t>
            </w:r>
            <w:proofErr w:type="gramStart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т.ч. проектні роботи)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Виготовлено ПКД та проект здано на експертизу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Виготовлено ПКД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3C6E" w:rsidRPr="00BA3C6E" w:rsidTr="00BA3C6E">
        <w:trPr>
          <w:trHeight w:val="84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</w:t>
            </w:r>
            <w:proofErr w:type="gramEnd"/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іжна міська рада"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Узгодження положення щодо проведення заходу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3C6E" w:rsidRPr="00BA3C6E" w:rsidTr="00BA3C6E">
        <w:trPr>
          <w:trHeight w:val="375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3C6E" w:rsidRPr="00BA3C6E" w:rsidTr="00EF6BB2">
        <w:trPr>
          <w:trHeight w:val="299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C6E" w:rsidRPr="00BA3C6E" w:rsidTr="00BA3C6E">
        <w:trPr>
          <w:trHeight w:val="40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управління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С.А.Шевчук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C6E" w:rsidRPr="00BA3C6E" w:rsidTr="00EF6BB2">
        <w:trPr>
          <w:trHeight w:val="29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C6E" w:rsidRPr="00BA3C6E" w:rsidTr="00BA3C6E">
        <w:trPr>
          <w:trHeight w:val="40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Головний бухгалтер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C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Л.А.Корячка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6E" w:rsidRPr="00BA3C6E" w:rsidRDefault="00BA3C6E" w:rsidP="00BA3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A3C6E" w:rsidRPr="00BA3C6E" w:rsidRDefault="00BA3C6E" w:rsidP="00BA3C6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577266" w:rsidRDefault="00577266" w:rsidP="00577266">
      <w:pPr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  <w:lang w:val="en-US"/>
        </w:rPr>
      </w:pPr>
      <w:r w:rsidRPr="0026643A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lastRenderedPageBreak/>
        <w:t>Управління культури і туризму</w:t>
      </w:r>
    </w:p>
    <w:p w:rsidR="00E846ED" w:rsidRDefault="00E846ED" w:rsidP="00577266">
      <w:pPr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  <w:lang w:val="en-US"/>
        </w:r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677"/>
        <w:gridCol w:w="2552"/>
        <w:gridCol w:w="2192"/>
        <w:gridCol w:w="1051"/>
        <w:gridCol w:w="1096"/>
        <w:gridCol w:w="1113"/>
        <w:gridCol w:w="2628"/>
        <w:gridCol w:w="1134"/>
        <w:gridCol w:w="1134"/>
        <w:gridCol w:w="1842"/>
      </w:tblGrid>
      <w:tr w:rsidR="001D01E2" w:rsidRPr="00E846ED" w:rsidTr="001D01E2">
        <w:trPr>
          <w:trHeight w:val="285"/>
        </w:trPr>
        <w:tc>
          <w:tcPr>
            <w:tcW w:w="472" w:type="dxa"/>
            <w:vMerge w:val="restart"/>
            <w:shd w:val="clear" w:color="auto" w:fill="auto"/>
            <w:vAlign w:val="bottom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з/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77" w:type="dxa"/>
            <w:vMerge w:val="restart"/>
            <w:shd w:val="clear" w:color="auto" w:fill="auto"/>
            <w:vAlign w:val="bottom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Реєстр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омер</w:t>
            </w:r>
          </w:p>
        </w:tc>
        <w:tc>
          <w:tcPr>
            <w:tcW w:w="2552" w:type="dxa"/>
            <w:vMerge w:val="restart"/>
            <w:shd w:val="clear" w:color="auto" w:fill="auto"/>
            <w:vAlign w:val="bottom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Назва проекту, 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ісце розташування</w:t>
            </w:r>
          </w:p>
        </w:tc>
        <w:tc>
          <w:tcPr>
            <w:tcW w:w="2192" w:type="dxa"/>
            <w:vMerge w:val="restart"/>
            <w:shd w:val="clear" w:color="auto" w:fill="auto"/>
            <w:vAlign w:val="bottom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Етап реалізації, заходи з виконання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Обсяг фінансування, тис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рн.</w:t>
            </w:r>
          </w:p>
        </w:tc>
        <w:tc>
          <w:tcPr>
            <w:tcW w:w="4896" w:type="dxa"/>
            <w:gridSpan w:val="3"/>
            <w:shd w:val="clear" w:color="auto" w:fill="auto"/>
            <w:noWrap/>
            <w:vAlign w:val="bottom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Виконані роботи станом на 01.10.2018р.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Отриманий результат</w:t>
            </w:r>
          </w:p>
        </w:tc>
      </w:tr>
      <w:tr w:rsidR="001D01E2" w:rsidRPr="00E846ED" w:rsidTr="001D01E2">
        <w:trPr>
          <w:trHeight w:val="765"/>
        </w:trPr>
        <w:tc>
          <w:tcPr>
            <w:tcW w:w="47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 w:val="restart"/>
            <w:shd w:val="clear" w:color="auto" w:fill="auto"/>
            <w:noWrap/>
            <w:vAlign w:val="bottom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96" w:type="dxa"/>
            <w:vMerge w:val="restart"/>
            <w:shd w:val="clear" w:color="auto" w:fill="auto"/>
            <w:noWrap/>
            <w:vAlign w:val="bottom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Фактично</w:t>
            </w:r>
          </w:p>
        </w:tc>
        <w:tc>
          <w:tcPr>
            <w:tcW w:w="1113" w:type="dxa"/>
            <w:vMerge w:val="restart"/>
            <w:shd w:val="clear" w:color="auto" w:fill="auto"/>
            <w:vAlign w:val="bottom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Залишок станом на початок звітного періоду</w:t>
            </w:r>
          </w:p>
        </w:tc>
        <w:tc>
          <w:tcPr>
            <w:tcW w:w="2628" w:type="dxa"/>
            <w:vMerge w:val="restart"/>
            <w:shd w:val="clear" w:color="auto" w:fill="auto"/>
            <w:vAlign w:val="bottom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Найменування робі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Вартість, тис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рн.</w:t>
            </w:r>
          </w:p>
        </w:tc>
        <w:tc>
          <w:tcPr>
            <w:tcW w:w="184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1E2" w:rsidRPr="00E846ED" w:rsidTr="001D01E2">
        <w:trPr>
          <w:trHeight w:val="375"/>
        </w:trPr>
        <w:tc>
          <w:tcPr>
            <w:tcW w:w="47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Фактично</w:t>
            </w:r>
          </w:p>
        </w:tc>
        <w:tc>
          <w:tcPr>
            <w:tcW w:w="184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1E2" w:rsidRPr="00E846ED" w:rsidTr="001D01E2">
        <w:trPr>
          <w:trHeight w:val="255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D01E2" w:rsidRPr="00E846ED" w:rsidTr="001D01E2">
        <w:trPr>
          <w:trHeight w:val="510"/>
        </w:trPr>
        <w:tc>
          <w:tcPr>
            <w:tcW w:w="472" w:type="dxa"/>
            <w:vMerge w:val="restart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Міська цільова програма "Громадський бюджет у мі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і Рівному на 2016 – 2020 роки" "Оновимо бібліотеку - збережемо центр культури і просвіти" Внутрішній ремонт біліотеки 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Виготовлено проектно-кошторисну документацію та оплачено аванс 30% на проведення капітального ремонту </w:t>
            </w:r>
          </w:p>
        </w:tc>
        <w:tc>
          <w:tcPr>
            <w:tcW w:w="1051" w:type="dxa"/>
            <w:vMerge w:val="restart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224,000</w:t>
            </w:r>
          </w:p>
        </w:tc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72,281</w:t>
            </w:r>
          </w:p>
        </w:tc>
        <w:tc>
          <w:tcPr>
            <w:tcW w:w="1113" w:type="dxa"/>
            <w:vMerge w:val="restart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151,719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Виготовлено проектно-кошторисну документацію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12,758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12,758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Виготовлено проектно-кошторисну документацію та оплачено аванс 30% на проведення капітального ремонту </w:t>
            </w:r>
          </w:p>
        </w:tc>
      </w:tr>
      <w:tr w:rsidR="001D01E2" w:rsidRPr="00E846ED" w:rsidTr="001D01E2">
        <w:trPr>
          <w:trHeight w:val="1755"/>
        </w:trPr>
        <w:tc>
          <w:tcPr>
            <w:tcW w:w="47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Оплачено аванс 30% на проведення капітального ремонту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59,523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59,523</w:t>
            </w:r>
          </w:p>
        </w:tc>
        <w:tc>
          <w:tcPr>
            <w:tcW w:w="184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1E2" w:rsidRPr="00E846ED" w:rsidTr="001D01E2">
        <w:trPr>
          <w:trHeight w:val="255"/>
        </w:trPr>
        <w:tc>
          <w:tcPr>
            <w:tcW w:w="5893" w:type="dxa"/>
            <w:gridSpan w:val="4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224,000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72,281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151,719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72,281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72,281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E2" w:rsidRPr="00E846ED" w:rsidTr="001D01E2">
        <w:trPr>
          <w:trHeight w:val="915"/>
        </w:trPr>
        <w:tc>
          <w:tcPr>
            <w:tcW w:w="472" w:type="dxa"/>
            <w:vMerge w:val="restart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Міська цільова програма "Громадський бюджет у мі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 Рівному на 2016 – 2020 роки" "Створення цифрового дадтку, що дає можливість рівнянам самостійно макетувати електронні книги"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1" w:type="dxa"/>
            <w:vMerge w:val="restart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82,000</w:t>
            </w:r>
          </w:p>
        </w:tc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3" w:type="dxa"/>
            <w:vMerge w:val="restart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82,000</w:t>
            </w:r>
          </w:p>
        </w:tc>
        <w:tc>
          <w:tcPr>
            <w:tcW w:w="2628" w:type="dxa"/>
            <w:vMerge w:val="restart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D01E2" w:rsidRPr="00E846ED" w:rsidTr="001D01E2">
        <w:trPr>
          <w:trHeight w:val="825"/>
        </w:trPr>
        <w:tc>
          <w:tcPr>
            <w:tcW w:w="47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1E2" w:rsidRPr="00E846ED" w:rsidTr="001D01E2">
        <w:trPr>
          <w:trHeight w:val="470"/>
        </w:trPr>
        <w:tc>
          <w:tcPr>
            <w:tcW w:w="47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1E2" w:rsidRPr="00E846ED" w:rsidTr="001D01E2">
        <w:trPr>
          <w:trHeight w:val="255"/>
        </w:trPr>
        <w:tc>
          <w:tcPr>
            <w:tcW w:w="5893" w:type="dxa"/>
            <w:gridSpan w:val="4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82,000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82,000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E2" w:rsidRPr="00E846ED" w:rsidTr="001D01E2">
        <w:trPr>
          <w:trHeight w:val="1275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"Телевізійний молодіжний, дитячий проект «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ранку до ночі», з використанням цікавих фактів"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118,500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118,500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D01E2" w:rsidRPr="00E846ED" w:rsidTr="001D01E2">
        <w:trPr>
          <w:trHeight w:val="255"/>
        </w:trPr>
        <w:tc>
          <w:tcPr>
            <w:tcW w:w="5893" w:type="dxa"/>
            <w:gridSpan w:val="4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118,500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118,500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E2" w:rsidRPr="00E846ED" w:rsidTr="001D01E2">
        <w:trPr>
          <w:trHeight w:val="2475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"Центр сенсорно-креативного розвитку дітей віком 3-6 років, зокрема дітей з малозабезпечених 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сімей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Придбано меблі та фурнітуру для зберігання навчально-методичного матеріалу, іграшки, вішалки, електротовари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илими, кліматичний комплекс, жалюзі,прсувальну дошку-шафу, світильники. Вмонтовано натяжні стелі та вкладено ламінат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248,760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159,447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89,313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Придбано меблі та фурнітуру для зберігання навчально-методичного матеріалу, іграшки, вішалки, електротовари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илими, кліматичний комплекс, жалюзі,прасувальну дошку-шафу, світильники. Вмонтовано натяжні стелі та вкладено ламінат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159,447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159,447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Придбано меблі та фурнітуру для зберігання навчально-методичного матеріалу, іграшки, вішалки, електротовари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илими, кліматичний комплекс, жалюзі,прсувальну дошку-шафу, світильники. Вмонтовано натяжні стелі та вкладено ламінат</w:t>
            </w:r>
          </w:p>
        </w:tc>
      </w:tr>
      <w:tr w:rsidR="001D01E2" w:rsidRPr="00E846ED" w:rsidTr="001D01E2">
        <w:trPr>
          <w:trHeight w:val="255"/>
        </w:trPr>
        <w:tc>
          <w:tcPr>
            <w:tcW w:w="5893" w:type="dxa"/>
            <w:gridSpan w:val="4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248,760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159,447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89,313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159,447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159,447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E2" w:rsidRPr="00E846ED" w:rsidTr="001D01E2">
        <w:trPr>
          <w:trHeight w:val="1275"/>
        </w:trPr>
        <w:tc>
          <w:tcPr>
            <w:tcW w:w="472" w:type="dxa"/>
            <w:vMerge w:val="restart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Об’єднаний фінал Родинного фестивалю краси і талантів «Перлинка 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івного» та «Перлина Рівного»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Оплачено за послуги ведучого, розробку програми заходів, артистів та мед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агляду по ЦПД, виготовлено та змонтовано відеоролики, оплачено за послгуи звукооператора,організацію заходу, встановлення екрану, проведення майстер-класів, придбано друковану та сувенірну продукцію</w:t>
            </w:r>
          </w:p>
        </w:tc>
        <w:tc>
          <w:tcPr>
            <w:tcW w:w="1051" w:type="dxa"/>
            <w:vMerge w:val="restart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247,500</w:t>
            </w:r>
          </w:p>
        </w:tc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247,500</w:t>
            </w:r>
          </w:p>
        </w:tc>
        <w:tc>
          <w:tcPr>
            <w:tcW w:w="1113" w:type="dxa"/>
            <w:vMerge w:val="restart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праці по ЦПД (розробка програми заходів, оплата ведучого, артистів, мед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агляду), в т.ч.нарахув.22%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75,640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75,640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Проведено Об’єднаний фінал Родинного фестивалю краси і талантів «Перлинка 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івного» та «Перлина Рівного»</w:t>
            </w:r>
          </w:p>
        </w:tc>
      </w:tr>
      <w:tr w:rsidR="001D01E2" w:rsidRPr="00E846ED" w:rsidTr="001D01E2">
        <w:trPr>
          <w:trHeight w:val="510"/>
        </w:trPr>
        <w:tc>
          <w:tcPr>
            <w:tcW w:w="47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Зйомка та монтаж відеороликі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84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1E2" w:rsidRPr="00E846ED" w:rsidTr="001D01E2">
        <w:trPr>
          <w:trHeight w:val="510"/>
        </w:trPr>
        <w:tc>
          <w:tcPr>
            <w:tcW w:w="47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Придбання друкованої продукції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13,032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13,032</w:t>
            </w:r>
          </w:p>
        </w:tc>
        <w:tc>
          <w:tcPr>
            <w:tcW w:w="184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1E2" w:rsidRPr="00E846ED" w:rsidTr="001D01E2">
        <w:trPr>
          <w:trHeight w:val="255"/>
        </w:trPr>
        <w:tc>
          <w:tcPr>
            <w:tcW w:w="47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Послуги звукооператора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17,000</w:t>
            </w:r>
          </w:p>
        </w:tc>
        <w:tc>
          <w:tcPr>
            <w:tcW w:w="184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1E2" w:rsidRPr="00E846ED" w:rsidTr="001D01E2">
        <w:trPr>
          <w:trHeight w:val="255"/>
        </w:trPr>
        <w:tc>
          <w:tcPr>
            <w:tcW w:w="47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Послуги організації заходу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84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1E2" w:rsidRPr="00E846ED" w:rsidTr="001D01E2">
        <w:trPr>
          <w:trHeight w:val="510"/>
        </w:trPr>
        <w:tc>
          <w:tcPr>
            <w:tcW w:w="47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Послуги зі встановлення екрану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26,000</w:t>
            </w:r>
          </w:p>
        </w:tc>
        <w:tc>
          <w:tcPr>
            <w:tcW w:w="184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1E2" w:rsidRPr="00E846ED" w:rsidTr="001D01E2">
        <w:trPr>
          <w:trHeight w:val="510"/>
        </w:trPr>
        <w:tc>
          <w:tcPr>
            <w:tcW w:w="47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Послуги проведення майстер-класів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25,900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25,900</w:t>
            </w:r>
          </w:p>
        </w:tc>
        <w:tc>
          <w:tcPr>
            <w:tcW w:w="184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1E2" w:rsidRPr="00E846ED" w:rsidTr="001D01E2">
        <w:trPr>
          <w:trHeight w:val="255"/>
        </w:trPr>
        <w:tc>
          <w:tcPr>
            <w:tcW w:w="47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Придбання сувені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ів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26,928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26,928</w:t>
            </w:r>
          </w:p>
        </w:tc>
        <w:tc>
          <w:tcPr>
            <w:tcW w:w="184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1E2" w:rsidRPr="00E846ED" w:rsidTr="001D01E2">
        <w:trPr>
          <w:trHeight w:val="255"/>
        </w:trPr>
        <w:tc>
          <w:tcPr>
            <w:tcW w:w="5893" w:type="dxa"/>
            <w:gridSpan w:val="4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247,500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247,500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247,500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247,500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E2" w:rsidRPr="00E846ED" w:rsidTr="001D01E2">
        <w:trPr>
          <w:trHeight w:val="765"/>
        </w:trPr>
        <w:tc>
          <w:tcPr>
            <w:tcW w:w="472" w:type="dxa"/>
            <w:vMerge w:val="restart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"Фестиваль Only rock 'n' roll"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Виготовлено рекламн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інформаційну друковану продукцію,  розроблено логотип фестивалю, </w:t>
            </w: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виготовлено промовідео, виготовлено радіоролики та їх трансляція в радіоефірах, оплачено за харчування, проживання та перевезення учасників фестивалю, послуги зі встановлення екрану, сценічної конструкції, послуги звукооператора </w:t>
            </w:r>
          </w:p>
        </w:tc>
        <w:tc>
          <w:tcPr>
            <w:tcW w:w="1051" w:type="dxa"/>
            <w:vMerge w:val="restart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250,000</w:t>
            </w:r>
          </w:p>
        </w:tc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247,600</w:t>
            </w:r>
          </w:p>
        </w:tc>
        <w:tc>
          <w:tcPr>
            <w:tcW w:w="1113" w:type="dxa"/>
            <w:vMerge w:val="restart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2,400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Придбання реклан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інформаційної друкованої продукції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21,000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Проведено "Фестиваль Only rock 'n' roll"</w:t>
            </w:r>
          </w:p>
        </w:tc>
      </w:tr>
      <w:tr w:rsidR="001D01E2" w:rsidRPr="00E846ED" w:rsidTr="001D01E2">
        <w:trPr>
          <w:trHeight w:val="540"/>
        </w:trPr>
        <w:tc>
          <w:tcPr>
            <w:tcW w:w="47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Розробка логотипу фестивалю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84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1E2" w:rsidRPr="00E846ED" w:rsidTr="001D01E2">
        <w:trPr>
          <w:trHeight w:val="330"/>
        </w:trPr>
        <w:tc>
          <w:tcPr>
            <w:tcW w:w="47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Виготовлення промовідео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84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1E2" w:rsidRPr="00E846ED" w:rsidTr="001D01E2">
        <w:trPr>
          <w:trHeight w:val="360"/>
        </w:trPr>
        <w:tc>
          <w:tcPr>
            <w:tcW w:w="47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Трансляція в радіоефірах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84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1E2" w:rsidRPr="00E846ED" w:rsidTr="001D01E2">
        <w:trPr>
          <w:trHeight w:val="450"/>
        </w:trPr>
        <w:tc>
          <w:tcPr>
            <w:tcW w:w="47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Послуги харчування учасників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84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1E2" w:rsidRPr="00E846ED" w:rsidTr="001D01E2">
        <w:trPr>
          <w:trHeight w:val="525"/>
        </w:trPr>
        <w:tc>
          <w:tcPr>
            <w:tcW w:w="47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 сценічної конструкції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84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1E2" w:rsidRPr="00E846ED" w:rsidTr="001D01E2">
        <w:trPr>
          <w:trHeight w:val="510"/>
        </w:trPr>
        <w:tc>
          <w:tcPr>
            <w:tcW w:w="47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Послуги зі встановлення екрану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28,000</w:t>
            </w:r>
          </w:p>
        </w:tc>
        <w:tc>
          <w:tcPr>
            <w:tcW w:w="184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1E2" w:rsidRPr="00E846ED" w:rsidTr="001D01E2">
        <w:trPr>
          <w:trHeight w:val="255"/>
        </w:trPr>
        <w:tc>
          <w:tcPr>
            <w:tcW w:w="47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Послуги звукооператора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84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1E2" w:rsidRPr="00E846ED" w:rsidTr="001D01E2">
        <w:trPr>
          <w:trHeight w:val="510"/>
        </w:trPr>
        <w:tc>
          <w:tcPr>
            <w:tcW w:w="47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Полсуги проживання учасників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184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1E2" w:rsidRPr="00E846ED" w:rsidTr="001D01E2">
        <w:trPr>
          <w:trHeight w:val="345"/>
        </w:trPr>
        <w:tc>
          <w:tcPr>
            <w:tcW w:w="47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Транспортні послуги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84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1E2" w:rsidRPr="00E846ED" w:rsidTr="001D01E2">
        <w:trPr>
          <w:trHeight w:val="255"/>
        </w:trPr>
        <w:tc>
          <w:tcPr>
            <w:tcW w:w="5893" w:type="dxa"/>
            <w:gridSpan w:val="4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247,600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2,400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247,600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247,600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E2" w:rsidRPr="00E846ED" w:rsidTr="001D01E2">
        <w:trPr>
          <w:trHeight w:val="1020"/>
        </w:trPr>
        <w:tc>
          <w:tcPr>
            <w:tcW w:w="472" w:type="dxa"/>
            <w:vMerge w:val="restart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івненський міський телевізійний чемпіонат КРОК «Кубок Рівного з КВН»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Оплачено за послуги ведучого та організацію тренінгів по ЦПД, виготовлено та змонтовано 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іо- відеоролики, оплачено за послуги звукооператора, оренду звукового та світлового обладнання, придбано друковану продукцію, розроблено логотип та бренд-волл чемпіонату</w:t>
            </w:r>
          </w:p>
        </w:tc>
        <w:tc>
          <w:tcPr>
            <w:tcW w:w="1051" w:type="dxa"/>
            <w:vMerge w:val="restart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244,000</w:t>
            </w:r>
          </w:p>
        </w:tc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143,826</w:t>
            </w:r>
          </w:p>
        </w:tc>
        <w:tc>
          <w:tcPr>
            <w:tcW w:w="1113" w:type="dxa"/>
            <w:vMerge w:val="restart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100,174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праці по ЦПД (ведучого, режисера та організацію тренінгів ), в т.ч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арахув.22%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19,361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19,361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Оплачено за послуги ведучого та організацію тренінгів по ЦПД, виготовлено та змонтовано аудіо- відеоролики, оплачено за послуги: трансляція роликів 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радіо- та телеефірах; послуги звукооператора, оренду звукового та світлового обладнання, придбано друковану продукцію, , розроблено логотип та бренд-волл</w:t>
            </w:r>
          </w:p>
        </w:tc>
      </w:tr>
      <w:tr w:rsidR="001D01E2" w:rsidRPr="00E846ED" w:rsidTr="001D01E2">
        <w:trPr>
          <w:trHeight w:val="1020"/>
        </w:trPr>
        <w:tc>
          <w:tcPr>
            <w:tcW w:w="47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Виготовлення, монтаж 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іо- та відеороликів, трансляція в радіо-та телеефірах, розробка логотипу та бренд-воллу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35,500</w:t>
            </w:r>
          </w:p>
        </w:tc>
        <w:tc>
          <w:tcPr>
            <w:tcW w:w="184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1E2" w:rsidRPr="00E846ED" w:rsidTr="001D01E2">
        <w:trPr>
          <w:trHeight w:val="870"/>
        </w:trPr>
        <w:tc>
          <w:tcPr>
            <w:tcW w:w="47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Послуги звукооператора, оренда звукового та 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ітлового обладнання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84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1E2" w:rsidRPr="00E846ED" w:rsidTr="001D01E2">
        <w:trPr>
          <w:trHeight w:val="645"/>
        </w:trPr>
        <w:tc>
          <w:tcPr>
            <w:tcW w:w="47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Придбання друкованої продукції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18,965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18,965</w:t>
            </w:r>
          </w:p>
        </w:tc>
        <w:tc>
          <w:tcPr>
            <w:tcW w:w="184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1E2" w:rsidRPr="00E846ED" w:rsidTr="001D01E2">
        <w:trPr>
          <w:trHeight w:val="255"/>
        </w:trPr>
        <w:tc>
          <w:tcPr>
            <w:tcW w:w="5893" w:type="dxa"/>
            <w:gridSpan w:val="4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244,000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143,826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100,174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143,826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143,826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E2" w:rsidRPr="00E846ED" w:rsidTr="001D01E2">
        <w:trPr>
          <w:trHeight w:val="430"/>
        </w:trPr>
        <w:tc>
          <w:tcPr>
            <w:tcW w:w="472" w:type="dxa"/>
            <w:vMerge w:val="restart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"Будівництво мережі зовнішнього освітлення та благоустрій території </w:t>
            </w: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 вул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нязя Володимира (парк біля Палацу дітей та молоді)"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051" w:type="dxa"/>
            <w:vMerge w:val="restart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1250,000</w:t>
            </w:r>
          </w:p>
        </w:tc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3" w:type="dxa"/>
            <w:vMerge w:val="restart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1250,000</w:t>
            </w:r>
          </w:p>
        </w:tc>
        <w:tc>
          <w:tcPr>
            <w:tcW w:w="2628" w:type="dxa"/>
            <w:vMerge w:val="restart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D01E2" w:rsidRPr="00E846ED" w:rsidTr="001D01E2">
        <w:trPr>
          <w:trHeight w:val="470"/>
        </w:trPr>
        <w:tc>
          <w:tcPr>
            <w:tcW w:w="47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1E2" w:rsidRPr="00E846ED" w:rsidTr="001D01E2">
        <w:trPr>
          <w:trHeight w:val="470"/>
        </w:trPr>
        <w:tc>
          <w:tcPr>
            <w:tcW w:w="47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1E2" w:rsidRPr="00E846ED" w:rsidTr="001D01E2">
        <w:trPr>
          <w:trHeight w:val="885"/>
        </w:trPr>
        <w:tc>
          <w:tcPr>
            <w:tcW w:w="47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1E2" w:rsidRPr="00E846ED" w:rsidTr="001D01E2">
        <w:trPr>
          <w:trHeight w:val="255"/>
        </w:trPr>
        <w:tc>
          <w:tcPr>
            <w:tcW w:w="5893" w:type="dxa"/>
            <w:gridSpan w:val="4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1250,000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1250,000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E2" w:rsidRPr="00E846ED" w:rsidTr="001D01E2">
        <w:trPr>
          <w:trHeight w:val="765"/>
        </w:trPr>
        <w:tc>
          <w:tcPr>
            <w:tcW w:w="472" w:type="dxa"/>
            <w:vMerge w:val="restart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"Проведення Третього Всеукраїнського 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фестивалю-ярмарку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"Бульба-фест"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Оплачено за вантажно-розвантажувальні роботи по ЦПД, оплачено за послуги виступу гурту "Без обмежень", за організацію та проведення фестивалю (проведення майстер-класів, організація "Дитячого містечка", показ кінофільму, 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ісочної анімації, фаєр-шоу, конкурсів та розваг), за художнє та дизайнер.оформлення сцени та території, проживання учасників, послуги радіореклами. Придбано сувенірну продукцію: дерев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"я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ні сувеніри, дипломи з рамкою, футболки та текстильні сумки з логотипом. Виготовлено та придбано друковану продукцію для інформування про проведення фестивалю.</w:t>
            </w:r>
          </w:p>
        </w:tc>
        <w:tc>
          <w:tcPr>
            <w:tcW w:w="1051" w:type="dxa"/>
            <w:vMerge w:val="restart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342,912</w:t>
            </w:r>
          </w:p>
        </w:tc>
        <w:tc>
          <w:tcPr>
            <w:tcW w:w="1113" w:type="dxa"/>
            <w:vMerge w:val="restart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7,088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праці по ЦПД (вантажно-розвантажувальні роботи ), в т.ч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арахув.22%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Проведено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ретій Всеукраїнський фестиваль-ярмарок "Бульба-фест"</w:t>
            </w:r>
          </w:p>
        </w:tc>
      </w:tr>
      <w:tr w:rsidR="001D01E2" w:rsidRPr="00E846ED" w:rsidTr="001D01E2">
        <w:trPr>
          <w:trHeight w:val="510"/>
        </w:trPr>
        <w:tc>
          <w:tcPr>
            <w:tcW w:w="47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Послуги виступу гурту "Без обмежень"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84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1E2" w:rsidRPr="00E846ED" w:rsidTr="001D01E2">
        <w:trPr>
          <w:trHeight w:val="765"/>
        </w:trPr>
        <w:tc>
          <w:tcPr>
            <w:tcW w:w="47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Послуги з організації та забезпеч. проведення фестивалю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84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1E2" w:rsidRPr="00E846ED" w:rsidTr="001D01E2">
        <w:trPr>
          <w:trHeight w:val="765"/>
        </w:trPr>
        <w:tc>
          <w:tcPr>
            <w:tcW w:w="47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Послуги з художнього та дизайнер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формлення сцени та території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62,150</w:t>
            </w:r>
          </w:p>
        </w:tc>
        <w:tc>
          <w:tcPr>
            <w:tcW w:w="184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1E2" w:rsidRPr="00E846ED" w:rsidTr="001D01E2">
        <w:trPr>
          <w:trHeight w:val="510"/>
        </w:trPr>
        <w:tc>
          <w:tcPr>
            <w:tcW w:w="47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Послуги проживання учасників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2,912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2,912</w:t>
            </w:r>
          </w:p>
        </w:tc>
        <w:tc>
          <w:tcPr>
            <w:tcW w:w="184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1E2" w:rsidRPr="00E846ED" w:rsidTr="001D01E2">
        <w:trPr>
          <w:trHeight w:val="420"/>
        </w:trPr>
        <w:tc>
          <w:tcPr>
            <w:tcW w:w="47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Послуги радіореклами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84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1E2" w:rsidRPr="00E846ED" w:rsidTr="001D01E2">
        <w:trPr>
          <w:trHeight w:val="510"/>
        </w:trPr>
        <w:tc>
          <w:tcPr>
            <w:tcW w:w="47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Придбання сувені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 дерев"яних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184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1E2" w:rsidRPr="00E846ED" w:rsidTr="001D01E2">
        <w:trPr>
          <w:trHeight w:val="555"/>
        </w:trPr>
        <w:tc>
          <w:tcPr>
            <w:tcW w:w="47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Придбання дипломів з рамкою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84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1E2" w:rsidRPr="00E846ED" w:rsidTr="001D01E2">
        <w:trPr>
          <w:trHeight w:val="510"/>
        </w:trPr>
        <w:tc>
          <w:tcPr>
            <w:tcW w:w="47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Придбання футболок з логотипом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10,200</w:t>
            </w:r>
          </w:p>
        </w:tc>
        <w:tc>
          <w:tcPr>
            <w:tcW w:w="184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1E2" w:rsidRPr="00E846ED" w:rsidTr="001D01E2">
        <w:trPr>
          <w:trHeight w:val="510"/>
        </w:trPr>
        <w:tc>
          <w:tcPr>
            <w:tcW w:w="47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Придбання текстильних сумок з логотипом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15,500</w:t>
            </w:r>
          </w:p>
        </w:tc>
        <w:tc>
          <w:tcPr>
            <w:tcW w:w="184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1E2" w:rsidRPr="00E846ED" w:rsidTr="001D01E2">
        <w:trPr>
          <w:trHeight w:val="495"/>
        </w:trPr>
        <w:tc>
          <w:tcPr>
            <w:tcW w:w="47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Придбання друкованої продукції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13,150</w:t>
            </w:r>
          </w:p>
        </w:tc>
        <w:tc>
          <w:tcPr>
            <w:tcW w:w="1842" w:type="dxa"/>
            <w:vMerge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1E2" w:rsidRPr="00E846ED" w:rsidTr="001D01E2">
        <w:trPr>
          <w:trHeight w:val="315"/>
        </w:trPr>
        <w:tc>
          <w:tcPr>
            <w:tcW w:w="5893" w:type="dxa"/>
            <w:gridSpan w:val="4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342,912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7,088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342,912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342,912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E2" w:rsidRPr="00E846ED" w:rsidTr="001D01E2">
        <w:trPr>
          <w:trHeight w:val="525"/>
        </w:trPr>
        <w:tc>
          <w:tcPr>
            <w:tcW w:w="5893" w:type="dxa"/>
            <w:gridSpan w:val="4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РАЗОМ </w:t>
            </w:r>
            <w:proofErr w:type="gramStart"/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ПРОЕКТАХ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3014,760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1213,566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1801,194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1213,566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1213,566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D01E2" w:rsidRPr="00E846ED" w:rsidRDefault="001D01E2" w:rsidP="00E8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846ED" w:rsidRPr="00E846ED" w:rsidRDefault="00E846ED" w:rsidP="00E846ED">
      <w:pPr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  <w:lang w:val="en-US"/>
        </w:rPr>
      </w:pPr>
    </w:p>
    <w:p w:rsidR="00DC0648" w:rsidRDefault="00DC0648" w:rsidP="0014252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5781" w:type="dxa"/>
        <w:tblInd w:w="93" w:type="dxa"/>
        <w:tblLayout w:type="fixed"/>
        <w:tblLook w:val="04A0"/>
      </w:tblPr>
      <w:tblGrid>
        <w:gridCol w:w="472"/>
        <w:gridCol w:w="677"/>
        <w:gridCol w:w="2552"/>
        <w:gridCol w:w="2157"/>
        <w:gridCol w:w="993"/>
        <w:gridCol w:w="1096"/>
        <w:gridCol w:w="1172"/>
        <w:gridCol w:w="2693"/>
        <w:gridCol w:w="1016"/>
        <w:gridCol w:w="968"/>
        <w:gridCol w:w="1985"/>
      </w:tblGrid>
      <w:tr w:rsidR="001D01E2" w:rsidRPr="00E846ED" w:rsidTr="001D01E2">
        <w:trPr>
          <w:trHeight w:val="51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з/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Реєстр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омер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Назва проекту, 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ісце розташування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Етап реалізації, заходи з виконання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Обсяг фінансування, тис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рн.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Виконані роботи станом на 01.10.2018р.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Отриманий результат</w:t>
            </w:r>
          </w:p>
        </w:tc>
      </w:tr>
      <w:tr w:rsidR="001D01E2" w:rsidRPr="00E846ED" w:rsidTr="001D01E2">
        <w:trPr>
          <w:trHeight w:val="765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Фактично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Залишок станом на початок звітного періоду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Найменування робі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Вартість, тис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рн.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1E2" w:rsidRPr="00E846ED" w:rsidTr="001D01E2">
        <w:trPr>
          <w:trHeight w:val="45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Фактично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1E2" w:rsidRPr="00E846ED" w:rsidTr="001D01E2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D01E2" w:rsidRPr="00E846ED" w:rsidTr="001D01E2">
        <w:trPr>
          <w:trHeight w:val="100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"Від мамонтів до Рівного. Історичними стежками міста", м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івне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Оплачено другий етап по виготовленню проекту на встановлення вказівників, стовпі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капітелій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91,073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70,073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Оплачено другий етап по виготовленню проекту на встановлення вказівників, стовпі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капітелій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Оплачено другий етап по виготовленню проекту на встановлення вказівників, стовпі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капітелій</w:t>
            </w:r>
          </w:p>
        </w:tc>
      </w:tr>
      <w:tr w:rsidR="001D01E2" w:rsidRPr="00E846ED" w:rsidTr="001D01E2">
        <w:trPr>
          <w:trHeight w:val="255"/>
        </w:trPr>
        <w:tc>
          <w:tcPr>
            <w:tcW w:w="5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91,073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21,000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70,073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E2" w:rsidRPr="00E846ED" w:rsidTr="001D01E2">
        <w:trPr>
          <w:trHeight w:val="15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Будівництво майданчиків для відпочинку з благоустроєм території на вул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нязя Володимира (парк біля Палацу дітей та молоді)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288,788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288,788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D01E2" w:rsidRPr="00E846ED" w:rsidTr="001D01E2">
        <w:trPr>
          <w:trHeight w:val="255"/>
        </w:trPr>
        <w:tc>
          <w:tcPr>
            <w:tcW w:w="5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288,788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288,788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E2" w:rsidRPr="00E846ED" w:rsidTr="001D01E2">
        <w:trPr>
          <w:trHeight w:val="19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Будівництво майданчика для проведення дозвілля мешканців міста в парку біля </w:t>
            </w:r>
            <w:proofErr w:type="gramStart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івненського міського Палацу дітей та молоді ( в т.ч. проектні роботи)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600,496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600,496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D01E2" w:rsidRPr="00E846ED" w:rsidTr="001D01E2">
        <w:trPr>
          <w:trHeight w:val="255"/>
        </w:trPr>
        <w:tc>
          <w:tcPr>
            <w:tcW w:w="5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600,496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600,496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E2" w:rsidRPr="00E846ED" w:rsidTr="001D01E2">
        <w:trPr>
          <w:trHeight w:val="525"/>
        </w:trPr>
        <w:tc>
          <w:tcPr>
            <w:tcW w:w="5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РАЗОМ </w:t>
            </w:r>
            <w:proofErr w:type="gramStart"/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ПРОЕКТАХ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980,357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21,000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959,357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2" w:rsidRPr="00E846ED" w:rsidRDefault="001D01E2" w:rsidP="001D0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E2" w:rsidRPr="00E846ED" w:rsidTr="001D01E2">
        <w:trPr>
          <w:trHeight w:val="31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1E2" w:rsidRPr="00E846ED" w:rsidTr="001D01E2">
        <w:trPr>
          <w:trHeight w:val="31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управління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Т.Максименко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1E2" w:rsidRPr="00E846ED" w:rsidTr="001D01E2">
        <w:trPr>
          <w:trHeight w:val="31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1E2" w:rsidRPr="00E846ED" w:rsidTr="001D01E2">
        <w:trPr>
          <w:trHeight w:val="31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Головний бухгалтер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4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В.Гудима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E2" w:rsidRPr="00E846ED" w:rsidRDefault="001D01E2" w:rsidP="001D0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846ED" w:rsidRDefault="00E846ED" w:rsidP="0014252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C6CAB" w:rsidRDefault="005C6CAB" w:rsidP="005C6CAB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26643A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Управління житлово-комунального господарства</w:t>
      </w:r>
    </w:p>
    <w:p w:rsidR="004C3F24" w:rsidRPr="004C3F24" w:rsidRDefault="004C3F24" w:rsidP="004C3F24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Style w:val="a3"/>
        <w:tblW w:w="4941" w:type="pct"/>
        <w:tblLayout w:type="fixed"/>
        <w:tblLook w:val="04A0"/>
      </w:tblPr>
      <w:tblGrid>
        <w:gridCol w:w="545"/>
        <w:gridCol w:w="841"/>
        <w:gridCol w:w="1947"/>
        <w:gridCol w:w="1962"/>
        <w:gridCol w:w="1209"/>
        <w:gridCol w:w="1304"/>
        <w:gridCol w:w="1183"/>
        <w:gridCol w:w="2118"/>
        <w:gridCol w:w="1180"/>
        <w:gridCol w:w="1339"/>
        <w:gridCol w:w="2274"/>
      </w:tblGrid>
      <w:tr w:rsidR="004C3F24" w:rsidRPr="004C3F24" w:rsidTr="004C3F24">
        <w:tc>
          <w:tcPr>
            <w:tcW w:w="1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№</w:t>
            </w:r>
          </w:p>
          <w:p w:rsidR="004C3F24" w:rsidRPr="004C3F24" w:rsidRDefault="004C3F24" w:rsidP="002E30F2">
            <w:pPr>
              <w:ind w:left="-142" w:right="-108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пор.</w:t>
            </w:r>
          </w:p>
        </w:tc>
        <w:tc>
          <w:tcPr>
            <w:tcW w:w="2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Реєстрацій</w:t>
            </w: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ний номер</w:t>
            </w:r>
          </w:p>
        </w:tc>
        <w:tc>
          <w:tcPr>
            <w:tcW w:w="61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Назва проекту, місце розта-шування</w:t>
            </w:r>
          </w:p>
        </w:tc>
        <w:tc>
          <w:tcPr>
            <w:tcW w:w="61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Етап реалізації, заходи з виконання</w:t>
            </w:r>
          </w:p>
        </w:tc>
        <w:tc>
          <w:tcPr>
            <w:tcW w:w="116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Обсяг фінансування, тисяч гривень</w:t>
            </w:r>
          </w:p>
        </w:tc>
        <w:tc>
          <w:tcPr>
            <w:tcW w:w="145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Виконані роботи</w:t>
            </w:r>
          </w:p>
        </w:tc>
        <w:tc>
          <w:tcPr>
            <w:tcW w:w="71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Отриманий результат</w:t>
            </w:r>
          </w:p>
        </w:tc>
      </w:tr>
      <w:tr w:rsidR="004C3F24" w:rsidRPr="004C3F24" w:rsidTr="004C3F24">
        <w:tc>
          <w:tcPr>
            <w:tcW w:w="1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61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61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41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Фак-тично</w:t>
            </w:r>
          </w:p>
        </w:tc>
        <w:tc>
          <w:tcPr>
            <w:tcW w:w="3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Залишок станом на початок звітного періоду</w:t>
            </w:r>
          </w:p>
        </w:tc>
        <w:tc>
          <w:tcPr>
            <w:tcW w:w="66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Найменування робіт</w:t>
            </w:r>
          </w:p>
        </w:tc>
        <w:tc>
          <w:tcPr>
            <w:tcW w:w="7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Вартість, тисяч гривень</w:t>
            </w:r>
          </w:p>
        </w:tc>
        <w:tc>
          <w:tcPr>
            <w:tcW w:w="71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4C3F24" w:rsidRPr="004C3F24" w:rsidTr="004C3F24">
        <w:tc>
          <w:tcPr>
            <w:tcW w:w="1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61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61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1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Фактично</w:t>
            </w:r>
          </w:p>
        </w:tc>
        <w:tc>
          <w:tcPr>
            <w:tcW w:w="71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4C3F24" w:rsidRPr="004C3F24" w:rsidTr="004C3F24"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7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8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9</w:t>
            </w: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10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11</w:t>
            </w:r>
          </w:p>
        </w:tc>
      </w:tr>
      <w:tr w:rsidR="004C3F24" w:rsidRPr="004C3F24" w:rsidTr="004C3F24"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1</w:t>
            </w:r>
          </w:p>
        </w:tc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405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Відновлення літньої театральної сцени та дитячого майданчика біля неї по вул. Грушевського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</w:p>
        </w:tc>
        <w:tc>
          <w:tcPr>
            <w:tcW w:w="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Виконано робіт (2017 рік) – 48 %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Виконано робіт (2018 рік) – 10 %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204,5214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20,713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183,8074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 xml:space="preserve">2017 рік - демонтовано існуюче обладнання, сплановано грунт, 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влаштована театральна сцена.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2018 рік - встановлено дерев’яні лавки, частково встановлено обладнання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204,5214</w:t>
            </w: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20,713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 xml:space="preserve">Проведено благоустрій території, влаштована сцена, встановлені лавки та частково дитяче </w:t>
            </w:r>
            <w:bookmarkStart w:id="0" w:name="_GoBack"/>
            <w:bookmarkEnd w:id="0"/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обладнання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4C3F24" w:rsidRPr="004C3F24" w:rsidTr="004C3F24"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2</w:t>
            </w:r>
          </w:p>
        </w:tc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430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Дитячий майданчик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(р-н) гідропарку</w:t>
            </w:r>
          </w:p>
        </w:tc>
        <w:tc>
          <w:tcPr>
            <w:tcW w:w="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Виконано робіт (2017 рік) –  21 %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Виконано робіт (2018 рік) –  79%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163,9973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159,771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4,2263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 xml:space="preserve">2017 рік – 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 xml:space="preserve">проведено благоустрій території, 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2018 рік - влаштовано ігрове обладнання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163,9973</w:t>
            </w: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159,771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Проведено благоустрій території, влаштовано ігрове обладнання</w:t>
            </w:r>
          </w:p>
        </w:tc>
      </w:tr>
      <w:tr w:rsidR="004C3F24" w:rsidRPr="004C3F24" w:rsidTr="004C3F24"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3</w:t>
            </w:r>
          </w:p>
        </w:tc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440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Відновлення знищеного природного ландшафту та зелених насаджень на ділянці у парку на пагорбі Слави</w:t>
            </w:r>
          </w:p>
        </w:tc>
        <w:tc>
          <w:tcPr>
            <w:tcW w:w="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Виконано робіт (2017 рік) –  0 %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Виконано робіт (2018 рік) – 0 %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423,25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170,0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253,25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2017 рік – робити не виконувались.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 xml:space="preserve">2018 рік - розроблено проект, ведуться роботи 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423,250</w:t>
            </w: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0,0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Ведуться земляні роботи по облаштуванню доріжки</w:t>
            </w:r>
          </w:p>
        </w:tc>
      </w:tr>
      <w:tr w:rsidR="004C3F24" w:rsidRPr="004C3F24" w:rsidTr="004C3F24"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4</w:t>
            </w:r>
          </w:p>
        </w:tc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444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«</w:t>
            </w:r>
            <w:r w:rsidRPr="004C3F24">
              <w:rPr>
                <w:rFonts w:ascii="Arial" w:hAnsi="Arial" w:cs="Arial"/>
                <w:sz w:val="20"/>
                <w:szCs w:val="20"/>
              </w:rPr>
              <w:t>Облаштування тротуару в районікотеджногомістечка «Щасливе» (на ділянці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C3F24">
              <w:rPr>
                <w:rFonts w:ascii="Arial" w:hAnsi="Arial" w:cs="Arial"/>
                <w:sz w:val="20"/>
                <w:szCs w:val="20"/>
              </w:rPr>
              <w:t>від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C3F24">
              <w:rPr>
                <w:rFonts w:ascii="Arial" w:hAnsi="Arial" w:cs="Arial"/>
                <w:sz w:val="20"/>
                <w:szCs w:val="20"/>
              </w:rPr>
              <w:t xml:space="preserve">будинку №83 до будинку №93-д по вул. </w:t>
            </w:r>
            <w:proofErr w:type="gramStart"/>
            <w:r w:rsidRPr="004C3F24">
              <w:rPr>
                <w:rFonts w:ascii="Arial" w:hAnsi="Arial" w:cs="Arial"/>
                <w:sz w:val="20"/>
                <w:szCs w:val="20"/>
              </w:rPr>
              <w:t>Чорновола)</w:t>
            </w: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»</w:t>
            </w:r>
            <w:proofErr w:type="gramEnd"/>
          </w:p>
        </w:tc>
        <w:tc>
          <w:tcPr>
            <w:tcW w:w="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Виконано робіт (2017 рік) – 100 %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 xml:space="preserve">Виконано робіт (2018 рік)  – </w:t>
            </w: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оформляються документи для вводу в експлуатацію.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lastRenderedPageBreak/>
              <w:t>26,2958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0,0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26,2958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2017 рік -влаштовано основу з піску, щебеню, покриття ФЕМ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 xml:space="preserve">2018 рік – оформляються документи для вводу в </w:t>
            </w: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експлуатацію.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lastRenderedPageBreak/>
              <w:t>26,2958</w:t>
            </w: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0,0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2017 рік -влаштовано основу з піску, щебеню, покриття ФЕМ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2018 рік – оформляються документи для вводу в експлуатацію.</w:t>
            </w:r>
          </w:p>
        </w:tc>
      </w:tr>
      <w:tr w:rsidR="004C3F24" w:rsidRPr="004C3F24" w:rsidTr="004C3F24"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lastRenderedPageBreak/>
              <w:t>5</w:t>
            </w:r>
          </w:p>
        </w:tc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447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«Капітальний ремонт підпірної стінки з влаштуванням місць відпочинку входу до парку Молоді з вул. Драгоманова»</w:t>
            </w:r>
          </w:p>
        </w:tc>
        <w:tc>
          <w:tcPr>
            <w:tcW w:w="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Виконано робіт (2017 рік) – 33 %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Виконано робіт (2018 рік) – 30 %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165,136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0,0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165,136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2017 рік -влаштовано вуличні меблі – 2 шт.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2018 рік - ведуться роботи по влаштуванню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 xml:space="preserve"> вуличних меблів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165,136</w:t>
            </w: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0,0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2017 рік -влаштовано вуличні меблі – 2 шт.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2018 рік - ведуться роботи по виготовленню металевих конструкцій вуличних меблів,влаштовано вуличні меблі – 1 шт.</w:t>
            </w:r>
          </w:p>
        </w:tc>
      </w:tr>
      <w:tr w:rsidR="004C3F24" w:rsidRPr="004C3F24" w:rsidTr="004C3F24"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6</w:t>
            </w:r>
          </w:p>
        </w:tc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449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ind w:right="-109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Облаштування пониження тротуарів та встановлення тактильної плитки на пішохідних переходах</w:t>
            </w:r>
          </w:p>
        </w:tc>
        <w:tc>
          <w:tcPr>
            <w:tcW w:w="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Виконано робіт (2017 рік) – 62 %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 xml:space="preserve">Виконано робіт (2018 рік) – </w:t>
            </w: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розроблена проектна документація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75,4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0,0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75,4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 xml:space="preserve">2017 рік - виконано пониження бордюр, облаштована тактильна плитка. 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2018 рік-розроблена проектна документація,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укладається угода на БМР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75,4</w:t>
            </w: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0,0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 xml:space="preserve">2017 рік - виконано пониження бордюр, облаштована тактильна плитка. 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2018 рік-розроблена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проектна документація, укладається угода на БМР</w:t>
            </w:r>
          </w:p>
        </w:tc>
      </w:tr>
      <w:tr w:rsidR="004C3F24" w:rsidRPr="004C3F24" w:rsidTr="004C3F24"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7</w:t>
            </w:r>
          </w:p>
        </w:tc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446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Будівництво громадського простору на перехресті   вул. Словацького та бульвару Незалежності в проекті «Сучасне місто»</w:t>
            </w:r>
          </w:p>
        </w:tc>
        <w:tc>
          <w:tcPr>
            <w:tcW w:w="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 xml:space="preserve">Виконано робіт (2017 рік) – 0 % 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Виконано робіт (2018 рік) – 0 %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Мешканці категорично проти виконання робіт.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108,0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0,0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108,0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2017 рік – робити не виконувались.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2018 рік – робити не виконувались.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108,0</w:t>
            </w: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0,0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Роботи не виконувались</w:t>
            </w:r>
          </w:p>
        </w:tc>
      </w:tr>
      <w:tr w:rsidR="004C3F24" w:rsidRPr="004C3F24" w:rsidTr="004C3F24"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8</w:t>
            </w:r>
          </w:p>
        </w:tc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419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Реконструкція парку на Ювілейному з облаштуванням сучасного спортивного майданчика, в т.ч проектні роботи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</w:p>
        </w:tc>
        <w:tc>
          <w:tcPr>
            <w:tcW w:w="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 xml:space="preserve">Виконано робіт (2017 рік) – 56 % 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Виконано робіт (2018 рік) – 44 %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105,106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102,984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2,122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2017- Влаштовано покриття з ФЕМ,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2018 - рік встановлено спортивне обладнання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105,106</w:t>
            </w: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102,984</w:t>
            </w:r>
          </w:p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2017- Влаштовано покриття з ФЕМ,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2018 - рік встановлено спортивне обладнання. Роботи завершені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4C3F24" w:rsidRPr="004C3F24" w:rsidTr="004C3F24"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9</w:t>
            </w:r>
          </w:p>
        </w:tc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Проект «Розумна зупинка»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</w:p>
        </w:tc>
        <w:tc>
          <w:tcPr>
            <w:tcW w:w="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Виконано робіт (2017 рік) –  0 %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Виконано робіт (2018 рік) – 0 %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958,0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0,0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958,0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2017 рік – робити не виконувались.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2018 рік – робити не виконувались.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958,0</w:t>
            </w: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0,0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Робити не виконувались</w:t>
            </w:r>
          </w:p>
        </w:tc>
      </w:tr>
      <w:tr w:rsidR="004C3F24" w:rsidRPr="004C3F24" w:rsidTr="004C3F24"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10</w:t>
            </w:r>
          </w:p>
        </w:tc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71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 xml:space="preserve">Встановлення дитячого майданчика в </w:t>
            </w: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lastRenderedPageBreak/>
              <w:t>мікрорайоні «Боярка»</w:t>
            </w:r>
          </w:p>
        </w:tc>
        <w:tc>
          <w:tcPr>
            <w:tcW w:w="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lastRenderedPageBreak/>
              <w:t>Дитяче обладнання встановлено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ind w:right="-110"/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280,0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10,0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ind w:right="-110"/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270,0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 xml:space="preserve">Розроблена проектно-кошторисну </w:t>
            </w: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документація, роботи виконані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ind w:right="-110"/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lastRenderedPageBreak/>
              <w:t>280,0</w:t>
            </w: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10,0</w:t>
            </w:r>
          </w:p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</w:p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 xml:space="preserve">(готуються </w:t>
            </w: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lastRenderedPageBreak/>
              <w:t>акти прийняття робіт БМР)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Влаштовано дитячий майданчик</w:t>
            </w:r>
          </w:p>
        </w:tc>
      </w:tr>
      <w:tr w:rsidR="004C3F24" w:rsidRPr="004C3F24" w:rsidTr="004C3F24"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11</w:t>
            </w:r>
          </w:p>
        </w:tc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76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Золотіївський трикутник</w:t>
            </w:r>
          </w:p>
        </w:tc>
        <w:tc>
          <w:tcPr>
            <w:tcW w:w="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Розробляється проектно-кошторисна документація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0,0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Розробляється проектно-кошторисна документація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0,0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Розробляється проектно-кошторисна документація</w:t>
            </w:r>
          </w:p>
        </w:tc>
      </w:tr>
      <w:tr w:rsidR="004C3F24" w:rsidRPr="004C3F24" w:rsidTr="004C3F24"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12</w:t>
            </w:r>
          </w:p>
        </w:tc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81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Безпечна вулиця та комфортний простір на Словацького</w:t>
            </w:r>
          </w:p>
        </w:tc>
        <w:tc>
          <w:tcPr>
            <w:tcW w:w="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Розроблена проектно-кошторисна документація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245,550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0,0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245,550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Розроблена проектно-кошторисна документація, укладається угода на БМР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245,550</w:t>
            </w: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0,0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Розроблена проектно-кошторисна документація, укладається угода на БМР</w:t>
            </w:r>
          </w:p>
        </w:tc>
      </w:tr>
      <w:tr w:rsidR="004C3F24" w:rsidRPr="004C3F24" w:rsidTr="004C3F24"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13</w:t>
            </w:r>
          </w:p>
        </w:tc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25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Стерилізація безпритульних котів та кішок</w:t>
            </w:r>
          </w:p>
        </w:tc>
        <w:tc>
          <w:tcPr>
            <w:tcW w:w="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Укладено угоду на стерилізацію, простерилізовано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 xml:space="preserve">- </w:t>
            </w:r>
            <w:r w:rsidRPr="004C3F24">
              <w:rPr>
                <w:rFonts w:ascii="Arial" w:hAnsi="Arial" w:cs="Arial"/>
                <w:sz w:val="20"/>
                <w:szCs w:val="20"/>
              </w:rPr>
              <w:t>1</w:t>
            </w:r>
            <w:r w:rsidRPr="004C3F24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 xml:space="preserve"> шт.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99,0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0,0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99,0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Укладено угоду на стерилізацію, простерилізовано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 xml:space="preserve">- </w:t>
            </w:r>
            <w:r w:rsidRPr="004C3F24">
              <w:rPr>
                <w:rFonts w:ascii="Arial" w:hAnsi="Arial" w:cs="Arial"/>
                <w:sz w:val="20"/>
                <w:szCs w:val="20"/>
                <w:lang w:val="en-US"/>
              </w:rPr>
              <w:t>121</w:t>
            </w: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 xml:space="preserve"> шт.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99,0</w:t>
            </w: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 w:bidi="he-IL"/>
              </w:rPr>
              <w:t>0,0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>Укладено угоду на стерилізацію, простерилізовано</w:t>
            </w:r>
          </w:p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 xml:space="preserve">- </w:t>
            </w:r>
            <w:r w:rsidRPr="004C3F24">
              <w:rPr>
                <w:rFonts w:ascii="Arial" w:hAnsi="Arial" w:cs="Arial"/>
                <w:sz w:val="20"/>
                <w:szCs w:val="20"/>
                <w:lang w:val="en-US"/>
              </w:rPr>
              <w:t>121</w:t>
            </w:r>
            <w:r w:rsidRPr="004C3F24">
              <w:rPr>
                <w:rFonts w:ascii="Arial" w:hAnsi="Arial" w:cs="Arial"/>
                <w:sz w:val="20"/>
                <w:szCs w:val="20"/>
                <w:lang w:val="uk-UA"/>
              </w:rPr>
              <w:t xml:space="preserve"> шт.</w:t>
            </w:r>
          </w:p>
        </w:tc>
      </w:tr>
      <w:tr w:rsidR="004C3F24" w:rsidRPr="004C3F24" w:rsidTr="004C3F24"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 w:bidi="he-IL"/>
              </w:rPr>
            </w:pPr>
          </w:p>
          <w:p w:rsidR="004C3F24" w:rsidRPr="004C3F24" w:rsidRDefault="004C3F24" w:rsidP="002E30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b/>
                <w:sz w:val="20"/>
                <w:szCs w:val="20"/>
                <w:lang w:val="uk-UA" w:bidi="he-IL"/>
              </w:rPr>
              <w:t>Всього</w:t>
            </w:r>
          </w:p>
        </w:tc>
        <w:tc>
          <w:tcPr>
            <w:tcW w:w="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 w:bidi="he-IL"/>
              </w:rPr>
            </w:pP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ind w:right="-110"/>
              <w:jc w:val="center"/>
              <w:rPr>
                <w:rFonts w:ascii="Arial" w:hAnsi="Arial" w:cs="Arial"/>
                <w:b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b/>
                <w:sz w:val="20"/>
                <w:szCs w:val="20"/>
                <w:lang w:val="uk-UA" w:bidi="he-IL"/>
              </w:rPr>
              <w:t>3004,1901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b/>
                <w:sz w:val="20"/>
                <w:szCs w:val="20"/>
                <w:lang w:val="uk-UA" w:bidi="he-IL"/>
              </w:rPr>
              <w:t>463,468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F24" w:rsidRPr="004C3F24" w:rsidRDefault="004C3F24" w:rsidP="002E30F2">
            <w:pPr>
              <w:ind w:right="-110"/>
              <w:jc w:val="center"/>
              <w:rPr>
                <w:rFonts w:ascii="Arial" w:hAnsi="Arial" w:cs="Arial"/>
                <w:b/>
                <w:sz w:val="20"/>
                <w:szCs w:val="20"/>
                <w:lang w:val="uk-UA" w:bidi="he-IL"/>
              </w:rPr>
            </w:pPr>
            <w:r w:rsidRPr="004C3F24">
              <w:rPr>
                <w:rFonts w:ascii="Arial" w:hAnsi="Arial" w:cs="Arial"/>
                <w:b/>
                <w:sz w:val="20"/>
                <w:szCs w:val="20"/>
                <w:lang w:val="uk-UA" w:bidi="he-IL"/>
              </w:rPr>
              <w:t>2540,7221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F24" w:rsidRPr="004C3F24" w:rsidRDefault="004C3F24" w:rsidP="002E30F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F24" w:rsidRPr="004C3F24" w:rsidRDefault="004C3F24" w:rsidP="002E30F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:rsidR="004C3F24" w:rsidRPr="004C3F24" w:rsidRDefault="004C3F24" w:rsidP="004C3F24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</w:p>
    <w:p w:rsidR="005C6CAB" w:rsidRPr="004C3F24" w:rsidRDefault="005C6CAB" w:rsidP="00225326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</w:p>
    <w:p w:rsidR="00357316" w:rsidRPr="004C3F24" w:rsidRDefault="001A73C4" w:rsidP="00225326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4C3F24">
        <w:rPr>
          <w:rFonts w:ascii="Arial" w:hAnsi="Arial" w:cs="Arial"/>
          <w:sz w:val="20"/>
          <w:szCs w:val="20"/>
          <w:lang w:val="uk-UA"/>
        </w:rPr>
        <w:t>Вик. Р. Котеленець 633</w:t>
      </w:r>
      <w:r w:rsidR="00357316" w:rsidRPr="004C3F24">
        <w:rPr>
          <w:rFonts w:ascii="Arial" w:hAnsi="Arial" w:cs="Arial"/>
          <w:sz w:val="20"/>
          <w:szCs w:val="20"/>
          <w:lang w:val="uk-UA"/>
        </w:rPr>
        <w:t> </w:t>
      </w:r>
      <w:r w:rsidRPr="004C3F24">
        <w:rPr>
          <w:rFonts w:ascii="Arial" w:hAnsi="Arial" w:cs="Arial"/>
          <w:sz w:val="20"/>
          <w:szCs w:val="20"/>
          <w:lang w:val="uk-UA"/>
        </w:rPr>
        <w:t>613</w:t>
      </w:r>
    </w:p>
    <w:sectPr w:rsidR="00357316" w:rsidRPr="004C3F24" w:rsidSect="00BA3C6E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142527"/>
    <w:rsid w:val="00023A74"/>
    <w:rsid w:val="0009713B"/>
    <w:rsid w:val="000B133E"/>
    <w:rsid w:val="000E6EAC"/>
    <w:rsid w:val="00142527"/>
    <w:rsid w:val="00144E64"/>
    <w:rsid w:val="00160FDF"/>
    <w:rsid w:val="00165D73"/>
    <w:rsid w:val="00175241"/>
    <w:rsid w:val="001A73C4"/>
    <w:rsid w:val="001D01E2"/>
    <w:rsid w:val="00225326"/>
    <w:rsid w:val="00263059"/>
    <w:rsid w:val="002E1658"/>
    <w:rsid w:val="002E1D76"/>
    <w:rsid w:val="002E2D23"/>
    <w:rsid w:val="002F1DAF"/>
    <w:rsid w:val="002F2D4E"/>
    <w:rsid w:val="002F3AFE"/>
    <w:rsid w:val="003155CC"/>
    <w:rsid w:val="00337CC4"/>
    <w:rsid w:val="00357316"/>
    <w:rsid w:val="003D61FC"/>
    <w:rsid w:val="003E656C"/>
    <w:rsid w:val="00407D74"/>
    <w:rsid w:val="004635E4"/>
    <w:rsid w:val="004C3F24"/>
    <w:rsid w:val="004E5852"/>
    <w:rsid w:val="00577266"/>
    <w:rsid w:val="005A6208"/>
    <w:rsid w:val="005B5B3A"/>
    <w:rsid w:val="005B7103"/>
    <w:rsid w:val="005C6CAB"/>
    <w:rsid w:val="005C71A4"/>
    <w:rsid w:val="0066354C"/>
    <w:rsid w:val="006A4DC1"/>
    <w:rsid w:val="006D619E"/>
    <w:rsid w:val="0072664A"/>
    <w:rsid w:val="0073096E"/>
    <w:rsid w:val="007366A3"/>
    <w:rsid w:val="007E1888"/>
    <w:rsid w:val="007F082B"/>
    <w:rsid w:val="008100F9"/>
    <w:rsid w:val="008270D5"/>
    <w:rsid w:val="00835571"/>
    <w:rsid w:val="008605A1"/>
    <w:rsid w:val="008719FE"/>
    <w:rsid w:val="008A27D8"/>
    <w:rsid w:val="008A3AB4"/>
    <w:rsid w:val="00912265"/>
    <w:rsid w:val="00925CB9"/>
    <w:rsid w:val="00995DCB"/>
    <w:rsid w:val="009B04AC"/>
    <w:rsid w:val="009B372F"/>
    <w:rsid w:val="00A10870"/>
    <w:rsid w:val="00A32478"/>
    <w:rsid w:val="00A906F9"/>
    <w:rsid w:val="00AA1F9A"/>
    <w:rsid w:val="00AD1327"/>
    <w:rsid w:val="00B20171"/>
    <w:rsid w:val="00B57716"/>
    <w:rsid w:val="00BA3C6E"/>
    <w:rsid w:val="00BB5D4A"/>
    <w:rsid w:val="00BD45B6"/>
    <w:rsid w:val="00BD6688"/>
    <w:rsid w:val="00CA55F2"/>
    <w:rsid w:val="00CC2C36"/>
    <w:rsid w:val="00CE7A62"/>
    <w:rsid w:val="00D017E7"/>
    <w:rsid w:val="00D52D94"/>
    <w:rsid w:val="00D67BD5"/>
    <w:rsid w:val="00DC0648"/>
    <w:rsid w:val="00E36D68"/>
    <w:rsid w:val="00E41FAE"/>
    <w:rsid w:val="00E43C49"/>
    <w:rsid w:val="00E62B97"/>
    <w:rsid w:val="00E846ED"/>
    <w:rsid w:val="00EA6414"/>
    <w:rsid w:val="00ED144F"/>
    <w:rsid w:val="00EF6BB2"/>
    <w:rsid w:val="00F00079"/>
    <w:rsid w:val="00F22F2F"/>
    <w:rsid w:val="00F874F3"/>
    <w:rsid w:val="00FE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17</Pages>
  <Words>3986</Words>
  <Characters>22723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7</cp:revision>
  <cp:lastPrinted>2018-07-17T08:16:00Z</cp:lastPrinted>
  <dcterms:created xsi:type="dcterms:W3CDTF">2018-10-25T09:52:00Z</dcterms:created>
  <dcterms:modified xsi:type="dcterms:W3CDTF">2018-10-25T12:48:00Z</dcterms:modified>
</cp:coreProperties>
</file>