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28" w:rsidRPr="00461A96" w:rsidRDefault="001A7E28" w:rsidP="006B269E">
      <w:pPr>
        <w:spacing w:after="0"/>
        <w:ind w:firstLine="567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461A96">
        <w:rPr>
          <w:rFonts w:ascii="Arial" w:hAnsi="Arial" w:cs="Arial"/>
          <w:b/>
          <w:sz w:val="24"/>
          <w:szCs w:val="24"/>
          <w:lang w:val="en-US"/>
        </w:rPr>
        <w:t xml:space="preserve">Склад Координаційного </w:t>
      </w:r>
      <w:r w:rsidR="00B70627" w:rsidRPr="00461A96">
        <w:rPr>
          <w:rFonts w:ascii="Arial" w:hAnsi="Arial" w:cs="Arial"/>
          <w:b/>
          <w:sz w:val="24"/>
          <w:szCs w:val="24"/>
          <w:lang w:val="uk-UA"/>
        </w:rPr>
        <w:t>к</w:t>
      </w:r>
      <w:r w:rsidRPr="00461A96">
        <w:rPr>
          <w:rFonts w:ascii="Arial" w:hAnsi="Arial" w:cs="Arial"/>
          <w:b/>
          <w:sz w:val="24"/>
          <w:szCs w:val="24"/>
          <w:lang w:val="en-US"/>
        </w:rPr>
        <w:t>омітету громадського бюджету Рівного</w:t>
      </w:r>
    </w:p>
    <w:p w:rsidR="006B269E" w:rsidRDefault="006B269E" w:rsidP="006B269E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sz w:val="24"/>
          <w:szCs w:val="24"/>
          <w:lang w:val="uk-UA"/>
        </w:rPr>
      </w:pPr>
      <w:r w:rsidRPr="00461A96">
        <w:rPr>
          <w:rFonts w:ascii="Arial" w:eastAsia="Times New Roman" w:hAnsi="Arial" w:cs="Arial"/>
          <w:i/>
          <w:sz w:val="24"/>
          <w:szCs w:val="24"/>
          <w:lang w:val="uk-UA"/>
        </w:rPr>
        <w:t>(</w:t>
      </w:r>
      <w:r w:rsidRPr="00461A96">
        <w:rPr>
          <w:rFonts w:ascii="Arial" w:eastAsia="Times New Roman" w:hAnsi="Arial" w:cs="Arial"/>
          <w:i/>
          <w:sz w:val="24"/>
          <w:szCs w:val="24"/>
        </w:rPr>
        <w:t>затверджени</w:t>
      </w:r>
      <w:r w:rsidRPr="00461A96">
        <w:rPr>
          <w:rFonts w:ascii="Arial" w:hAnsi="Arial" w:cs="Arial"/>
          <w:i/>
          <w:sz w:val="24"/>
          <w:szCs w:val="24"/>
          <w:lang w:val="uk-UA"/>
        </w:rPr>
        <w:t xml:space="preserve">й </w:t>
      </w:r>
      <w:r w:rsidRPr="00461A96">
        <w:rPr>
          <w:rFonts w:ascii="Arial" w:eastAsia="Times New Roman" w:hAnsi="Arial" w:cs="Arial"/>
          <w:i/>
          <w:sz w:val="24"/>
          <w:szCs w:val="24"/>
        </w:rPr>
        <w:t xml:space="preserve">Рішенням Рівненської міської ради </w:t>
      </w:r>
      <w:r w:rsidR="00461A96" w:rsidRPr="00461A96">
        <w:rPr>
          <w:rFonts w:ascii="Arial" w:eastAsia="Times New Roman" w:hAnsi="Arial" w:cs="Arial"/>
          <w:i/>
          <w:sz w:val="24"/>
          <w:szCs w:val="24"/>
          <w:lang w:val="uk-UA"/>
        </w:rPr>
        <w:t>15</w:t>
      </w:r>
      <w:r w:rsidRPr="00461A96">
        <w:rPr>
          <w:rFonts w:ascii="Arial" w:eastAsia="Times New Roman" w:hAnsi="Arial" w:cs="Arial"/>
          <w:i/>
          <w:sz w:val="24"/>
          <w:szCs w:val="24"/>
        </w:rPr>
        <w:t>.0</w:t>
      </w:r>
      <w:r w:rsidR="00461A96" w:rsidRPr="00461A96">
        <w:rPr>
          <w:rFonts w:ascii="Arial" w:eastAsia="Times New Roman" w:hAnsi="Arial" w:cs="Arial"/>
          <w:i/>
          <w:sz w:val="24"/>
          <w:szCs w:val="24"/>
          <w:lang w:val="uk-UA"/>
        </w:rPr>
        <w:t>4</w:t>
      </w:r>
      <w:r w:rsidRPr="00461A96">
        <w:rPr>
          <w:rFonts w:ascii="Arial" w:eastAsia="Times New Roman" w:hAnsi="Arial" w:cs="Arial"/>
          <w:i/>
          <w:sz w:val="24"/>
          <w:szCs w:val="24"/>
        </w:rPr>
        <w:t>.20</w:t>
      </w:r>
      <w:r w:rsidR="00461A96" w:rsidRPr="00461A96">
        <w:rPr>
          <w:rFonts w:ascii="Arial" w:eastAsia="Times New Roman" w:hAnsi="Arial" w:cs="Arial"/>
          <w:i/>
          <w:sz w:val="24"/>
          <w:szCs w:val="24"/>
          <w:lang w:val="uk-UA"/>
        </w:rPr>
        <w:t>21</w:t>
      </w:r>
      <w:r w:rsidRPr="00461A96">
        <w:rPr>
          <w:rFonts w:ascii="Arial" w:eastAsia="Times New Roman" w:hAnsi="Arial" w:cs="Arial"/>
          <w:i/>
          <w:sz w:val="24"/>
          <w:szCs w:val="24"/>
        </w:rPr>
        <w:t xml:space="preserve"> № </w:t>
      </w:r>
      <w:r w:rsidR="00461A96" w:rsidRPr="00461A96">
        <w:rPr>
          <w:rFonts w:ascii="Arial" w:eastAsia="Times New Roman" w:hAnsi="Arial" w:cs="Arial"/>
          <w:i/>
          <w:sz w:val="24"/>
          <w:szCs w:val="24"/>
          <w:lang w:val="uk-UA"/>
        </w:rPr>
        <w:t>505</w:t>
      </w:r>
      <w:r w:rsidRPr="00461A96">
        <w:rPr>
          <w:rFonts w:ascii="Arial" w:eastAsia="Times New Roman" w:hAnsi="Arial" w:cs="Arial"/>
          <w:i/>
          <w:sz w:val="24"/>
          <w:szCs w:val="24"/>
          <w:lang w:val="uk-UA"/>
        </w:rPr>
        <w:t>)</w:t>
      </w:r>
    </w:p>
    <w:p w:rsidR="00461A96" w:rsidRPr="00461A96" w:rsidRDefault="00461A96" w:rsidP="006B269E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461A96" w:rsidRPr="00461A96" w:rsidRDefault="00461A96" w:rsidP="00461A96">
      <w:pPr>
        <w:pStyle w:val="a3"/>
        <w:numPr>
          <w:ilvl w:val="0"/>
          <w:numId w:val="4"/>
        </w:numPr>
        <w:spacing w:after="80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представники виконавчих органів Рівненської міської ради: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 Третяк Олександр Віталійович – міський голова</w:t>
      </w:r>
      <w:r w:rsidRPr="00461A96">
        <w:rPr>
          <w:rFonts w:ascii="Arial" w:hAnsi="Arial" w:cs="Arial"/>
          <w:sz w:val="24"/>
          <w:szCs w:val="24"/>
          <w:lang w:val="uk-UA"/>
        </w:rPr>
        <w:t>, голова Координаційного комітету</w:t>
      </w:r>
      <w:r w:rsidRPr="00461A96">
        <w:rPr>
          <w:rFonts w:ascii="Arial" w:hAnsi="Arial" w:cs="Arial"/>
          <w:sz w:val="24"/>
          <w:szCs w:val="24"/>
        </w:rPr>
        <w:t>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 Шакирзян Віктор Володимирович – секретар міської ради</w:t>
      </w:r>
      <w:r w:rsidRPr="00461A96">
        <w:rPr>
          <w:rFonts w:ascii="Arial" w:hAnsi="Arial" w:cs="Arial"/>
          <w:sz w:val="24"/>
          <w:szCs w:val="24"/>
          <w:lang w:val="uk-UA"/>
        </w:rPr>
        <w:t>, заступник голови Координаційного комітету;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 Піщанський Олег Валерійович – заступник міського голови;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 Кузмічова Марина Анатоліївна – заступник міського голови;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 Поліщук Юрій Петрович – заступник міського голови;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 Шульга Віктор Олексійович – начальник Управління бюджету і фінансів;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  <w:lang w:val="uk-UA"/>
        </w:rPr>
      </w:pPr>
      <w:r w:rsidRPr="00461A96">
        <w:rPr>
          <w:rFonts w:ascii="Arial" w:hAnsi="Arial" w:cs="Arial"/>
          <w:sz w:val="24"/>
          <w:szCs w:val="24"/>
        </w:rPr>
        <w:t>– Круглик Алла-Кароліна Анатоліївна – головний спеціаліст відділу інформаційно-аналітичного забезпечення</w:t>
      </w:r>
      <w:r w:rsidRPr="00461A96">
        <w:rPr>
          <w:rFonts w:ascii="Arial" w:hAnsi="Arial" w:cs="Arial"/>
          <w:sz w:val="24"/>
          <w:szCs w:val="24"/>
          <w:lang w:val="uk-UA"/>
        </w:rPr>
        <w:t>, секретар Координаційного комітету;</w:t>
      </w:r>
    </w:p>
    <w:p w:rsidR="00461A96" w:rsidRPr="00461A96" w:rsidRDefault="00461A96" w:rsidP="00461A96">
      <w:pPr>
        <w:pStyle w:val="a3"/>
        <w:numPr>
          <w:ilvl w:val="0"/>
          <w:numId w:val="4"/>
        </w:numPr>
        <w:spacing w:after="80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 представники депутатських фракцій Рівненської міської ради: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 Бляшин Микола Степанович – від фракції "ГОЛОС";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 Валявка Володимир Ярославович – від фракції Всеукраїнського об’єднання "Свобода";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 Коваленко Олександра Євгенівна – від фракції "Слуга народу";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 Кульчинська Галина Григорівна – від фракції "Батьківщина";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 Майборода Оксана Валеріївна – від фракції "Європейська Солідарність";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 Марчук Світлана Василівна – від фракції "Рівне Разом";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 Хлістунова-Шарпар Анна Сергіївна – від фракції "За майбутнє";</w:t>
      </w:r>
    </w:p>
    <w:p w:rsidR="00461A96" w:rsidRPr="00461A96" w:rsidRDefault="00461A96" w:rsidP="00461A96">
      <w:pPr>
        <w:pStyle w:val="a3"/>
        <w:numPr>
          <w:ilvl w:val="0"/>
          <w:numId w:val="4"/>
        </w:numPr>
        <w:spacing w:after="80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представники громадських організацій: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 Токарський Андрій Віталійович – від Рівненської обласної організації Всеукраїнської громадської організації "Громадська мережа ОПОРА";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 Бондар Жанна Юріївна – голова правління Громадської організації "Асоціація лідерів туристичних агентств";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 Хмельник Олена Василівна – голова правління Громадської організації "Агенція сталого розвитку міста";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 Стасюк Ірина Василівна – керівниця проєктів та програм Асоціації органів місцевого самоврядування "Асоціація учасницького розвитку громад", координаторка напрямку "Молодіжна політика" в Раді Реформ Рівного;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 Тинник Олена Володимирівна – виконавчий директор Громадської організації "Платформа взаємодій "Простір";</w:t>
      </w:r>
    </w:p>
    <w:p w:rsidR="00461A96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 Боровик Іван Іванович – голова Громадської організації "Організація ветеранів міста Рівне";</w:t>
      </w:r>
    </w:p>
    <w:p w:rsidR="006B269E" w:rsidRPr="00461A96" w:rsidRDefault="00461A96" w:rsidP="00461A96">
      <w:pPr>
        <w:ind w:firstLine="709"/>
        <w:rPr>
          <w:rFonts w:ascii="Arial" w:hAnsi="Arial" w:cs="Arial"/>
          <w:sz w:val="24"/>
          <w:szCs w:val="24"/>
        </w:rPr>
      </w:pPr>
      <w:r w:rsidRPr="00461A96">
        <w:rPr>
          <w:rFonts w:ascii="Arial" w:hAnsi="Arial" w:cs="Arial"/>
          <w:sz w:val="24"/>
          <w:szCs w:val="24"/>
        </w:rPr>
        <w:t>– Одейчук Іванна Юріївна – представник Громадської організації "Рівне Разом".</w:t>
      </w:r>
    </w:p>
    <w:sectPr w:rsidR="006B269E" w:rsidRPr="00461A96" w:rsidSect="00461A9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79C0"/>
    <w:multiLevelType w:val="hybridMultilevel"/>
    <w:tmpl w:val="27C2BEE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B95F71"/>
    <w:multiLevelType w:val="hybridMultilevel"/>
    <w:tmpl w:val="A5AC4E8C"/>
    <w:lvl w:ilvl="0" w:tplc="1DF8F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C17CAF"/>
    <w:multiLevelType w:val="hybridMultilevel"/>
    <w:tmpl w:val="1A686D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0D73E0"/>
    <w:multiLevelType w:val="hybridMultilevel"/>
    <w:tmpl w:val="ADAAF96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5BF67D5"/>
    <w:multiLevelType w:val="hybridMultilevel"/>
    <w:tmpl w:val="36A83DD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A7E28"/>
    <w:rsid w:val="001A7E28"/>
    <w:rsid w:val="00330140"/>
    <w:rsid w:val="004122A6"/>
    <w:rsid w:val="00461A96"/>
    <w:rsid w:val="004D699B"/>
    <w:rsid w:val="006B269E"/>
    <w:rsid w:val="00B70627"/>
    <w:rsid w:val="00D63DFB"/>
    <w:rsid w:val="00DC2F6A"/>
    <w:rsid w:val="00F55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1361</Words>
  <Characters>777</Characters>
  <Application>Microsoft Office Word</Application>
  <DocSecurity>0</DocSecurity>
  <Lines>6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3</cp:revision>
  <dcterms:created xsi:type="dcterms:W3CDTF">2021-04-28T11:59:00Z</dcterms:created>
  <dcterms:modified xsi:type="dcterms:W3CDTF">2021-04-28T12:05:00Z</dcterms:modified>
</cp:coreProperties>
</file>